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619" w:rsidRPr="007E0E83" w:rsidRDefault="007E0E83" w:rsidP="00A61049">
      <w:pPr>
        <w:spacing w:after="0" w:line="240" w:lineRule="auto"/>
        <w:ind w:left="426" w:right="5103"/>
        <w:jc w:val="center"/>
        <w:rPr>
          <w:rFonts w:ascii="Bookman Old Style" w:hAnsi="Bookman Old Style" w:cs="Courier New"/>
          <w:b/>
          <w:color w:val="C00000"/>
          <w:szCs w:val="28"/>
        </w:rPr>
      </w:pPr>
      <w:r>
        <w:rPr>
          <w:rFonts w:ascii="Bookman Old Style" w:hAnsi="Bookman Old Style" w:cs="Courier New"/>
          <w:b/>
          <w:noProof/>
          <w:color w:val="C00000"/>
          <w:szCs w:val="28"/>
          <w:lang w:eastAsia="ru-RU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-45720</wp:posOffset>
            </wp:positionH>
            <wp:positionV relativeFrom="paragraph">
              <wp:posOffset>-36195</wp:posOffset>
            </wp:positionV>
            <wp:extent cx="390525" cy="466725"/>
            <wp:effectExtent l="19050" t="0" r="0" b="0"/>
            <wp:wrapNone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18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-8557" r="-1"/>
                    <a:stretch/>
                  </pic:blipFill>
                  <pic:spPr bwMode="auto">
                    <a:xfrm flipH="1">
                      <a:off x="0" y="0"/>
                      <a:ext cx="390525" cy="466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7E0E83">
        <w:rPr>
          <w:rFonts w:ascii="Bookman Old Style" w:hAnsi="Bookman Old Style" w:cs="Courier New"/>
          <w:b/>
          <w:noProof/>
          <w:color w:val="C00000"/>
          <w:szCs w:val="28"/>
          <w:lang w:eastAsia="ru-RU"/>
        </w:rPr>
        <w:pict>
          <v:roundrect id="Скругленный прямоугольник 1" o:spid="_x0000_s1033" style="position:absolute;left:0;text-align:left;margin-left:-16.15pt;margin-top:-12.8pt;width:135.55pt;height:559.35pt;z-index:251659264;visibility:visible;mso-position-horizontal-relative:text;mso-position-vertical-relative:text;mso-width-relative:margin;mso-height-relative:margin;v-text-anchor:middle" arcsize="874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" filled="f" strokecolor="#c00000" strokeweight="4.5pt"/>
        </w:pict>
      </w:r>
      <w:r w:rsidR="00076587" w:rsidRPr="007E0E83">
        <w:rPr>
          <w:rFonts w:ascii="Bookman Old Style" w:hAnsi="Bookman Old Style" w:cs="Courier New"/>
          <w:b/>
          <w:noProof/>
          <w:color w:val="C00000"/>
          <w:szCs w:val="28"/>
          <w:lang w:eastAsia="ru-RU"/>
        </w:rPr>
        <w:pict>
          <v:rect id="Прямоугольник 6" o:spid="_x0000_s1026" style="position:absolute;left:0;text-align:left;margin-left:287.85pt;margin-top:12.05pt;width:101.85pt;height:96.35pt;z-index:25166643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" filled="f" stroked="f" strokeweight="2pt">
            <v:textbox style="mso-next-textbox:#Прямоугольник 6">
              <w:txbxContent>
                <w:p w:rsidR="00161619" w:rsidRDefault="00161619" w:rsidP="00161619">
                  <w:pPr>
                    <w:jc w:val="center"/>
                  </w:pPr>
                </w:p>
              </w:txbxContent>
            </v:textbox>
          </v:rect>
        </w:pict>
      </w:r>
      <w:r w:rsidR="00967F39" w:rsidRPr="007E0E83">
        <w:rPr>
          <w:rFonts w:ascii="Bookman Old Style" w:hAnsi="Bookman Old Style" w:cs="Courier New"/>
          <w:b/>
          <w:color w:val="C00000"/>
          <w:szCs w:val="28"/>
        </w:rPr>
        <w:t>ПАМЯТКА ЮНОГО ПЕШЕХОДА</w:t>
      </w:r>
    </w:p>
    <w:p w:rsidR="00161619" w:rsidRPr="007E0E83" w:rsidRDefault="00161619" w:rsidP="007E0E83">
      <w:pPr>
        <w:spacing w:after="0" w:line="240" w:lineRule="auto"/>
        <w:ind w:right="5103"/>
        <w:rPr>
          <w:rFonts w:ascii="Bookman Old Style" w:hAnsi="Bookman Old Style" w:cs="Courier New"/>
          <w:sz w:val="20"/>
          <w:szCs w:val="24"/>
        </w:rPr>
      </w:pPr>
      <w:r w:rsidRPr="007E0E83">
        <w:rPr>
          <w:rFonts w:ascii="Bookman Old Style" w:hAnsi="Bookman Old Style" w:cs="Courier New"/>
          <w:b/>
          <w:sz w:val="20"/>
          <w:szCs w:val="24"/>
        </w:rPr>
        <w:t>1</w:t>
      </w:r>
      <w:r w:rsidRPr="007E0E83">
        <w:rPr>
          <w:rFonts w:ascii="Bookman Old Style" w:hAnsi="Bookman Old Style" w:cs="Courier New"/>
          <w:sz w:val="20"/>
          <w:szCs w:val="24"/>
        </w:rPr>
        <w:t>. Ходите только по тротуару.</w:t>
      </w:r>
      <w:r w:rsidR="007E0E83" w:rsidRPr="007E0E83">
        <w:rPr>
          <w:rFonts w:ascii="Bookman Old Style" w:hAnsi="Bookman Old Style"/>
          <w:noProof/>
          <w:sz w:val="32"/>
          <w:lang w:eastAsia="ru-RU"/>
        </w:rPr>
        <w:t xml:space="preserve"> </w:t>
      </w:r>
    </w:p>
    <w:p w:rsidR="00161619" w:rsidRPr="007E0E83" w:rsidRDefault="00161619" w:rsidP="007E0E83">
      <w:pPr>
        <w:spacing w:after="0" w:line="240" w:lineRule="auto"/>
        <w:ind w:right="5103"/>
        <w:rPr>
          <w:rFonts w:ascii="Bookman Old Style" w:hAnsi="Bookman Old Style" w:cs="Courier New"/>
          <w:sz w:val="20"/>
          <w:szCs w:val="24"/>
        </w:rPr>
      </w:pPr>
      <w:r w:rsidRPr="007E0E83">
        <w:rPr>
          <w:rFonts w:ascii="Bookman Old Style" w:hAnsi="Bookman Old Style" w:cs="Courier New"/>
          <w:b/>
          <w:sz w:val="20"/>
          <w:szCs w:val="24"/>
        </w:rPr>
        <w:t>2.</w:t>
      </w:r>
      <w:r w:rsidRPr="007E0E83">
        <w:rPr>
          <w:rFonts w:ascii="Bookman Old Style" w:hAnsi="Bookman Old Style" w:cs="Courier New"/>
          <w:sz w:val="20"/>
          <w:szCs w:val="24"/>
        </w:rPr>
        <w:t xml:space="preserve"> </w:t>
      </w:r>
      <w:r w:rsidR="007E0E83">
        <w:rPr>
          <w:rFonts w:ascii="Bookman Old Style" w:hAnsi="Bookman Old Style" w:cs="Courier New"/>
          <w:sz w:val="20"/>
          <w:szCs w:val="24"/>
        </w:rPr>
        <w:t>П</w:t>
      </w:r>
      <w:r w:rsidRPr="007E0E83">
        <w:rPr>
          <w:rFonts w:ascii="Bookman Old Style" w:hAnsi="Bookman Old Style" w:cs="Courier New"/>
          <w:sz w:val="20"/>
          <w:szCs w:val="24"/>
        </w:rPr>
        <w:t xml:space="preserve">ереходите улицу в местах, где имеются </w:t>
      </w:r>
    </w:p>
    <w:p w:rsidR="00161619" w:rsidRPr="007E0E83" w:rsidRDefault="00161619" w:rsidP="007E0E83">
      <w:pPr>
        <w:spacing w:after="0" w:line="240" w:lineRule="auto"/>
        <w:ind w:right="5103"/>
        <w:rPr>
          <w:rFonts w:ascii="Bookman Old Style" w:hAnsi="Bookman Old Style" w:cs="Courier New"/>
          <w:sz w:val="20"/>
          <w:szCs w:val="24"/>
        </w:rPr>
      </w:pPr>
      <w:r w:rsidRPr="007E0E83">
        <w:rPr>
          <w:rFonts w:ascii="Bookman Old Style" w:hAnsi="Bookman Old Style" w:cs="Courier New"/>
          <w:sz w:val="20"/>
          <w:szCs w:val="24"/>
        </w:rPr>
        <w:t>линии или указатели перехода.</w:t>
      </w:r>
    </w:p>
    <w:p w:rsidR="00161619" w:rsidRPr="007E0E83" w:rsidRDefault="00161619" w:rsidP="007E0E83">
      <w:pPr>
        <w:spacing w:after="0" w:line="240" w:lineRule="auto"/>
        <w:ind w:right="5103"/>
        <w:rPr>
          <w:rFonts w:ascii="Bookman Old Style" w:hAnsi="Bookman Old Style" w:cs="Courier New"/>
          <w:sz w:val="20"/>
          <w:szCs w:val="24"/>
        </w:rPr>
      </w:pPr>
      <w:r w:rsidRPr="007E0E83">
        <w:rPr>
          <w:rFonts w:ascii="Bookman Old Style" w:hAnsi="Bookman Old Style" w:cs="Courier New"/>
          <w:b/>
          <w:sz w:val="20"/>
          <w:szCs w:val="24"/>
        </w:rPr>
        <w:t>3.</w:t>
      </w:r>
      <w:r w:rsidRPr="007E0E83">
        <w:rPr>
          <w:rFonts w:ascii="Bookman Old Style" w:hAnsi="Bookman Old Style" w:cs="Courier New"/>
          <w:sz w:val="20"/>
          <w:szCs w:val="24"/>
        </w:rPr>
        <w:t xml:space="preserve"> Для того, чтобы перейти улицу, вначале посмотрите налево, а затем</w:t>
      </w:r>
      <w:r w:rsidR="0052625B" w:rsidRPr="007E0E83">
        <w:rPr>
          <w:rFonts w:ascii="Bookman Old Style" w:hAnsi="Bookman Old Style" w:cs="Courier New"/>
          <w:sz w:val="20"/>
          <w:szCs w:val="24"/>
        </w:rPr>
        <w:t xml:space="preserve"> </w:t>
      </w:r>
      <w:r w:rsidRPr="007E0E83">
        <w:rPr>
          <w:rFonts w:ascii="Bookman Old Style" w:hAnsi="Bookman Old Style" w:cs="Courier New"/>
          <w:sz w:val="20"/>
          <w:szCs w:val="24"/>
        </w:rPr>
        <w:t>- направо.</w:t>
      </w:r>
    </w:p>
    <w:p w:rsidR="00161619" w:rsidRPr="007E0E83" w:rsidRDefault="00161619" w:rsidP="007E0E83">
      <w:pPr>
        <w:spacing w:after="0" w:line="240" w:lineRule="auto"/>
        <w:ind w:right="5103"/>
        <w:rPr>
          <w:rFonts w:ascii="Bookman Old Style" w:hAnsi="Bookman Old Style" w:cs="Courier New"/>
          <w:sz w:val="20"/>
          <w:szCs w:val="24"/>
        </w:rPr>
      </w:pPr>
      <w:r w:rsidRPr="007E0E83">
        <w:rPr>
          <w:rFonts w:ascii="Bookman Old Style" w:hAnsi="Bookman Old Style" w:cs="Courier New"/>
          <w:b/>
          <w:sz w:val="20"/>
          <w:szCs w:val="24"/>
        </w:rPr>
        <w:t>4.</w:t>
      </w:r>
      <w:r w:rsidRPr="007E0E83">
        <w:rPr>
          <w:rFonts w:ascii="Bookman Old Style" w:hAnsi="Bookman Old Style" w:cs="Courier New"/>
          <w:sz w:val="20"/>
          <w:szCs w:val="24"/>
        </w:rPr>
        <w:t xml:space="preserve"> Переходите дорогу только при зелёном сигнале светофора.</w:t>
      </w:r>
    </w:p>
    <w:p w:rsidR="00161619" w:rsidRPr="007E0E83" w:rsidRDefault="00A61049" w:rsidP="007E0E83">
      <w:pPr>
        <w:spacing w:after="0" w:line="240" w:lineRule="auto"/>
        <w:ind w:right="5103"/>
        <w:rPr>
          <w:rFonts w:ascii="Bookman Old Style" w:hAnsi="Bookman Old Style" w:cs="Courier New"/>
          <w:sz w:val="20"/>
          <w:szCs w:val="24"/>
        </w:rPr>
      </w:pPr>
      <w:r>
        <w:rPr>
          <w:rFonts w:ascii="Bookman Old Style" w:hAnsi="Bookman Old Style" w:cs="Courier New"/>
          <w:b/>
          <w:noProof/>
          <w:sz w:val="20"/>
          <w:szCs w:val="24"/>
          <w:lang w:eastAsia="ru-RU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821055</wp:posOffset>
            </wp:positionH>
            <wp:positionV relativeFrom="paragraph">
              <wp:posOffset>296545</wp:posOffset>
            </wp:positionV>
            <wp:extent cx="390525" cy="400050"/>
            <wp:effectExtent l="19050" t="0" r="9525" b="0"/>
            <wp:wrapTight wrapText="bothSides">
              <wp:wrapPolygon edited="0">
                <wp:start x="1054" y="0"/>
                <wp:lineTo x="-1054" y="18514"/>
                <wp:lineTo x="1054" y="20571"/>
                <wp:lineTo x="3161" y="20571"/>
                <wp:lineTo x="15805" y="20571"/>
                <wp:lineTo x="16859" y="20571"/>
                <wp:lineTo x="16859" y="17486"/>
                <wp:lineTo x="15805" y="16457"/>
                <wp:lineTo x="22127" y="1029"/>
                <wp:lineTo x="7376" y="0"/>
                <wp:lineTo x="1054" y="0"/>
              </wp:wrapPolygon>
            </wp:wrapTight>
            <wp:docPr id="6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18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525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61619" w:rsidRPr="007E0E83">
        <w:rPr>
          <w:rFonts w:ascii="Bookman Old Style" w:hAnsi="Bookman Old Style" w:cs="Courier New"/>
          <w:b/>
          <w:sz w:val="20"/>
          <w:szCs w:val="24"/>
        </w:rPr>
        <w:t>5.</w:t>
      </w:r>
      <w:r w:rsidR="00161619" w:rsidRPr="007E0E83">
        <w:rPr>
          <w:rFonts w:ascii="Bookman Old Style" w:hAnsi="Bookman Old Style" w:cs="Courier New"/>
          <w:sz w:val="20"/>
          <w:szCs w:val="24"/>
        </w:rPr>
        <w:t xml:space="preserve"> Не устраивайте игры на проезжей части.</w:t>
      </w:r>
    </w:p>
    <w:p w:rsidR="00161619" w:rsidRPr="007E0E83" w:rsidRDefault="00161619" w:rsidP="007E0E83">
      <w:pPr>
        <w:spacing w:after="0" w:line="240" w:lineRule="auto"/>
        <w:ind w:right="5103"/>
        <w:rPr>
          <w:rFonts w:ascii="Bookman Old Style" w:hAnsi="Bookman Old Style" w:cs="Courier New"/>
          <w:sz w:val="20"/>
          <w:szCs w:val="24"/>
        </w:rPr>
      </w:pPr>
      <w:r w:rsidRPr="007E0E83">
        <w:rPr>
          <w:rFonts w:ascii="Bookman Old Style" w:hAnsi="Bookman Old Style" w:cs="Courier New"/>
          <w:b/>
          <w:sz w:val="20"/>
          <w:szCs w:val="24"/>
        </w:rPr>
        <w:t>6.</w:t>
      </w:r>
      <w:r w:rsidRPr="007E0E83">
        <w:rPr>
          <w:rFonts w:ascii="Bookman Old Style" w:hAnsi="Bookman Old Style" w:cs="Courier New"/>
          <w:sz w:val="20"/>
          <w:szCs w:val="24"/>
        </w:rPr>
        <w:t xml:space="preserve"> Езда на велосипеде по улице и дороге разрешается только с 14 лет.</w:t>
      </w:r>
    </w:p>
    <w:p w:rsidR="00161619" w:rsidRPr="007E0E83" w:rsidRDefault="00161619" w:rsidP="007E0E83">
      <w:pPr>
        <w:spacing w:after="0" w:line="240" w:lineRule="auto"/>
        <w:ind w:right="5103"/>
        <w:rPr>
          <w:rFonts w:ascii="Bookman Old Style" w:hAnsi="Bookman Old Style" w:cs="Courier New"/>
          <w:sz w:val="20"/>
          <w:szCs w:val="24"/>
        </w:rPr>
      </w:pPr>
      <w:r w:rsidRPr="007E0E83">
        <w:rPr>
          <w:rFonts w:ascii="Bookman Old Style" w:hAnsi="Bookman Old Style" w:cs="Courier New"/>
          <w:b/>
          <w:sz w:val="20"/>
          <w:szCs w:val="24"/>
        </w:rPr>
        <w:t>7</w:t>
      </w:r>
      <w:r w:rsidRPr="007E0E83">
        <w:rPr>
          <w:rFonts w:ascii="Bookman Old Style" w:hAnsi="Bookman Old Style" w:cs="Courier New"/>
          <w:sz w:val="20"/>
          <w:szCs w:val="24"/>
        </w:rPr>
        <w:t>. Не перебегайте дорогу перед близко идущим транспортом.</w:t>
      </w:r>
    </w:p>
    <w:p w:rsidR="00161619" w:rsidRPr="007E0E83" w:rsidRDefault="007E0E83" w:rsidP="007E0E83">
      <w:pPr>
        <w:spacing w:after="0" w:line="240" w:lineRule="auto"/>
        <w:ind w:right="5103"/>
        <w:rPr>
          <w:rFonts w:ascii="Bookman Old Style" w:hAnsi="Bookman Old Style" w:cs="Courier New"/>
          <w:sz w:val="20"/>
          <w:szCs w:val="24"/>
        </w:rPr>
      </w:pPr>
      <w:r w:rsidRPr="007E0E83">
        <w:rPr>
          <w:rFonts w:ascii="Bookman Old Style" w:hAnsi="Bookman Old Style" w:cs="Courier New"/>
          <w:b/>
          <w:sz w:val="20"/>
          <w:szCs w:val="24"/>
        </w:rPr>
        <w:t>8</w:t>
      </w:r>
      <w:r w:rsidR="00161619" w:rsidRPr="007E0E83">
        <w:rPr>
          <w:rFonts w:ascii="Bookman Old Style" w:hAnsi="Bookman Old Style" w:cs="Courier New"/>
          <w:sz w:val="20"/>
          <w:szCs w:val="24"/>
        </w:rPr>
        <w:t>.  В машине пристёгивайся ремнём безопасности!</w:t>
      </w:r>
    </w:p>
    <w:p w:rsidR="00161619" w:rsidRPr="007E0E83" w:rsidRDefault="007E0E83" w:rsidP="007E0E83">
      <w:pPr>
        <w:spacing w:after="0" w:line="240" w:lineRule="auto"/>
        <w:ind w:right="5103"/>
        <w:rPr>
          <w:rFonts w:ascii="Bookman Old Style" w:hAnsi="Bookman Old Style" w:cs="Courier New"/>
          <w:sz w:val="20"/>
          <w:szCs w:val="24"/>
        </w:rPr>
      </w:pPr>
      <w:r w:rsidRPr="007E0E83">
        <w:rPr>
          <w:rFonts w:ascii="Bookman Old Style" w:hAnsi="Bookman Old Style" w:cs="Courier New"/>
          <w:b/>
          <w:sz w:val="20"/>
          <w:szCs w:val="24"/>
        </w:rPr>
        <w:t>9</w:t>
      </w:r>
      <w:r w:rsidR="00161619" w:rsidRPr="007E0E83">
        <w:rPr>
          <w:rFonts w:ascii="Bookman Old Style" w:hAnsi="Bookman Old Style" w:cs="Courier New"/>
          <w:b/>
          <w:sz w:val="20"/>
          <w:szCs w:val="24"/>
        </w:rPr>
        <w:t>.</w:t>
      </w:r>
      <w:r w:rsidR="00161619" w:rsidRPr="007E0E83">
        <w:rPr>
          <w:rFonts w:ascii="Bookman Old Style" w:hAnsi="Bookman Old Style" w:cs="Courier New"/>
          <w:sz w:val="20"/>
          <w:szCs w:val="24"/>
        </w:rPr>
        <w:t xml:space="preserve"> Если рядом с тобой кто-то нарушает правила – останови его!</w:t>
      </w:r>
    </w:p>
    <w:p w:rsidR="00A61049" w:rsidRDefault="00A61049" w:rsidP="007E0E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noProof/>
          <w:sz w:val="24"/>
          <w:szCs w:val="24"/>
          <w:lang w:eastAsia="ru-RU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-45720</wp:posOffset>
            </wp:positionH>
            <wp:positionV relativeFrom="paragraph">
              <wp:posOffset>80645</wp:posOffset>
            </wp:positionV>
            <wp:extent cx="704850" cy="685800"/>
            <wp:effectExtent l="19050" t="0" r="0" b="0"/>
            <wp:wrapTight wrapText="bothSides">
              <wp:wrapPolygon edited="0">
                <wp:start x="16930" y="600"/>
                <wp:lineTo x="6422" y="1200"/>
                <wp:lineTo x="-584" y="4800"/>
                <wp:lineTo x="-584" y="10200"/>
                <wp:lineTo x="4086" y="19800"/>
                <wp:lineTo x="5254" y="20400"/>
                <wp:lineTo x="16930" y="20400"/>
                <wp:lineTo x="17514" y="20400"/>
                <wp:lineTo x="18097" y="19800"/>
                <wp:lineTo x="18097" y="10200"/>
                <wp:lineTo x="21016" y="7200"/>
                <wp:lineTo x="21600" y="5400"/>
                <wp:lineTo x="20432" y="600"/>
                <wp:lineTo x="16930" y="600"/>
              </wp:wrapPolygon>
            </wp:wrapTight>
            <wp:docPr id="3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18.png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61049" w:rsidRDefault="00A61049" w:rsidP="007E0E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61049" w:rsidRDefault="00A61049" w:rsidP="007E0E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61049" w:rsidRDefault="00A61049" w:rsidP="007E0E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61049" w:rsidRPr="007E0E83" w:rsidRDefault="00A61049" w:rsidP="00A61049">
      <w:pPr>
        <w:spacing w:after="0" w:line="240" w:lineRule="auto"/>
        <w:ind w:left="426" w:right="5103"/>
        <w:jc w:val="center"/>
        <w:rPr>
          <w:rFonts w:ascii="Bookman Old Style" w:hAnsi="Bookman Old Style" w:cs="Courier New"/>
          <w:b/>
          <w:color w:val="C00000"/>
          <w:szCs w:val="28"/>
        </w:rPr>
      </w:pPr>
      <w:r>
        <w:rPr>
          <w:rFonts w:ascii="Bookman Old Style" w:hAnsi="Bookman Old Style" w:cs="Courier New"/>
          <w:b/>
          <w:noProof/>
          <w:color w:val="C00000"/>
          <w:szCs w:val="28"/>
          <w:lang w:eastAsia="ru-RU"/>
        </w:rPr>
        <w:lastRenderedPageBreak/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-45720</wp:posOffset>
            </wp:positionH>
            <wp:positionV relativeFrom="paragraph">
              <wp:posOffset>-36195</wp:posOffset>
            </wp:positionV>
            <wp:extent cx="390525" cy="466725"/>
            <wp:effectExtent l="19050" t="0" r="0" b="0"/>
            <wp:wrapNone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18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-8557" r="-1"/>
                    <a:stretch/>
                  </pic:blipFill>
                  <pic:spPr bwMode="auto">
                    <a:xfrm flipH="1">
                      <a:off x="0" y="0"/>
                      <a:ext cx="390525" cy="466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7E0E83">
        <w:rPr>
          <w:rFonts w:ascii="Bookman Old Style" w:hAnsi="Bookman Old Style" w:cs="Courier New"/>
          <w:b/>
          <w:noProof/>
          <w:color w:val="C00000"/>
          <w:szCs w:val="28"/>
          <w:lang w:eastAsia="ru-RU"/>
        </w:rPr>
        <w:pict>
          <v:roundrect id="_x0000_s1035" style="position:absolute;left:0;text-align:left;margin-left:-16.15pt;margin-top:-12.8pt;width:135.55pt;height:559.35pt;z-index:251683840;visibility:visible;mso-position-horizontal-relative:text;mso-position-vertical-relative:text;mso-width-relative:margin;mso-height-relative:margin;v-text-anchor:middle" arcsize="874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" filled="f" strokecolor="#c00000" strokeweight="4.5pt"/>
        </w:pict>
      </w:r>
      <w:r w:rsidRPr="007E0E83">
        <w:rPr>
          <w:rFonts w:ascii="Bookman Old Style" w:hAnsi="Bookman Old Style" w:cs="Courier New"/>
          <w:b/>
          <w:noProof/>
          <w:color w:val="C00000"/>
          <w:szCs w:val="28"/>
          <w:lang w:eastAsia="ru-RU"/>
        </w:rPr>
        <w:pict>
          <v:rect id="_x0000_s1036" style="position:absolute;left:0;text-align:left;margin-left:287.85pt;margin-top:12.05pt;width:101.85pt;height:96.35pt;z-index:25168486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" filled="f" stroked="f" strokeweight="2pt">
            <v:textbox style="mso-next-textbox:#_x0000_s1036">
              <w:txbxContent>
                <w:p w:rsidR="00A61049" w:rsidRDefault="00A61049" w:rsidP="00A61049">
                  <w:pPr>
                    <w:jc w:val="center"/>
                  </w:pPr>
                </w:p>
              </w:txbxContent>
            </v:textbox>
          </v:rect>
        </w:pict>
      </w:r>
      <w:r w:rsidRPr="007E0E83">
        <w:rPr>
          <w:rFonts w:ascii="Bookman Old Style" w:hAnsi="Bookman Old Style" w:cs="Courier New"/>
          <w:b/>
          <w:color w:val="C00000"/>
          <w:szCs w:val="28"/>
        </w:rPr>
        <w:t>ПАМЯТКА ЮНОГО ПЕШЕХОДА</w:t>
      </w:r>
    </w:p>
    <w:p w:rsidR="00A61049" w:rsidRPr="007E0E83" w:rsidRDefault="00A61049" w:rsidP="00A61049">
      <w:pPr>
        <w:spacing w:after="0" w:line="240" w:lineRule="auto"/>
        <w:ind w:right="5103"/>
        <w:rPr>
          <w:rFonts w:ascii="Bookman Old Style" w:hAnsi="Bookman Old Style" w:cs="Courier New"/>
          <w:sz w:val="20"/>
          <w:szCs w:val="24"/>
        </w:rPr>
      </w:pPr>
      <w:r w:rsidRPr="007E0E83">
        <w:rPr>
          <w:rFonts w:ascii="Bookman Old Style" w:hAnsi="Bookman Old Style" w:cs="Courier New"/>
          <w:b/>
          <w:sz w:val="20"/>
          <w:szCs w:val="24"/>
        </w:rPr>
        <w:t>1</w:t>
      </w:r>
      <w:r w:rsidRPr="007E0E83">
        <w:rPr>
          <w:rFonts w:ascii="Bookman Old Style" w:hAnsi="Bookman Old Style" w:cs="Courier New"/>
          <w:sz w:val="20"/>
          <w:szCs w:val="24"/>
        </w:rPr>
        <w:t>. Ходите только по тротуару.</w:t>
      </w:r>
      <w:r w:rsidRPr="007E0E83">
        <w:rPr>
          <w:rFonts w:ascii="Bookman Old Style" w:hAnsi="Bookman Old Style"/>
          <w:noProof/>
          <w:sz w:val="32"/>
          <w:lang w:eastAsia="ru-RU"/>
        </w:rPr>
        <w:t xml:space="preserve"> </w:t>
      </w:r>
    </w:p>
    <w:p w:rsidR="00A61049" w:rsidRPr="007E0E83" w:rsidRDefault="00A61049" w:rsidP="00A61049">
      <w:pPr>
        <w:spacing w:after="0" w:line="240" w:lineRule="auto"/>
        <w:ind w:right="5103"/>
        <w:rPr>
          <w:rFonts w:ascii="Bookman Old Style" w:hAnsi="Bookman Old Style" w:cs="Courier New"/>
          <w:sz w:val="20"/>
          <w:szCs w:val="24"/>
        </w:rPr>
      </w:pPr>
      <w:r w:rsidRPr="007E0E83">
        <w:rPr>
          <w:rFonts w:ascii="Bookman Old Style" w:hAnsi="Bookman Old Style" w:cs="Courier New"/>
          <w:b/>
          <w:sz w:val="20"/>
          <w:szCs w:val="24"/>
        </w:rPr>
        <w:t>2.</w:t>
      </w:r>
      <w:r w:rsidRPr="007E0E83">
        <w:rPr>
          <w:rFonts w:ascii="Bookman Old Style" w:hAnsi="Bookman Old Style" w:cs="Courier New"/>
          <w:sz w:val="20"/>
          <w:szCs w:val="24"/>
        </w:rPr>
        <w:t xml:space="preserve"> </w:t>
      </w:r>
      <w:r>
        <w:rPr>
          <w:rFonts w:ascii="Bookman Old Style" w:hAnsi="Bookman Old Style" w:cs="Courier New"/>
          <w:sz w:val="20"/>
          <w:szCs w:val="24"/>
        </w:rPr>
        <w:t>П</w:t>
      </w:r>
      <w:r w:rsidRPr="007E0E83">
        <w:rPr>
          <w:rFonts w:ascii="Bookman Old Style" w:hAnsi="Bookman Old Style" w:cs="Courier New"/>
          <w:sz w:val="20"/>
          <w:szCs w:val="24"/>
        </w:rPr>
        <w:t xml:space="preserve">ереходите улицу в местах, где имеются </w:t>
      </w:r>
    </w:p>
    <w:p w:rsidR="00A61049" w:rsidRPr="007E0E83" w:rsidRDefault="00A61049" w:rsidP="00A61049">
      <w:pPr>
        <w:spacing w:after="0" w:line="240" w:lineRule="auto"/>
        <w:ind w:right="5103"/>
        <w:rPr>
          <w:rFonts w:ascii="Bookman Old Style" w:hAnsi="Bookman Old Style" w:cs="Courier New"/>
          <w:sz w:val="20"/>
          <w:szCs w:val="24"/>
        </w:rPr>
      </w:pPr>
      <w:r w:rsidRPr="007E0E83">
        <w:rPr>
          <w:rFonts w:ascii="Bookman Old Style" w:hAnsi="Bookman Old Style" w:cs="Courier New"/>
          <w:sz w:val="20"/>
          <w:szCs w:val="24"/>
        </w:rPr>
        <w:t>линии или указатели перехода.</w:t>
      </w:r>
    </w:p>
    <w:p w:rsidR="00A61049" w:rsidRPr="007E0E83" w:rsidRDefault="00A61049" w:rsidP="00A61049">
      <w:pPr>
        <w:spacing w:after="0" w:line="240" w:lineRule="auto"/>
        <w:ind w:right="5103"/>
        <w:rPr>
          <w:rFonts w:ascii="Bookman Old Style" w:hAnsi="Bookman Old Style" w:cs="Courier New"/>
          <w:sz w:val="20"/>
          <w:szCs w:val="24"/>
        </w:rPr>
      </w:pPr>
      <w:r w:rsidRPr="007E0E83">
        <w:rPr>
          <w:rFonts w:ascii="Bookman Old Style" w:hAnsi="Bookman Old Style" w:cs="Courier New"/>
          <w:b/>
          <w:sz w:val="20"/>
          <w:szCs w:val="24"/>
        </w:rPr>
        <w:t>3.</w:t>
      </w:r>
      <w:r w:rsidRPr="007E0E83">
        <w:rPr>
          <w:rFonts w:ascii="Bookman Old Style" w:hAnsi="Bookman Old Style" w:cs="Courier New"/>
          <w:sz w:val="20"/>
          <w:szCs w:val="24"/>
        </w:rPr>
        <w:t xml:space="preserve"> Для того, чтобы перейти улицу, вначале посмотрите налево, а затем - направо.</w:t>
      </w:r>
    </w:p>
    <w:p w:rsidR="00A61049" w:rsidRPr="007E0E83" w:rsidRDefault="00A61049" w:rsidP="00A61049">
      <w:pPr>
        <w:spacing w:after="0" w:line="240" w:lineRule="auto"/>
        <w:ind w:right="5103"/>
        <w:rPr>
          <w:rFonts w:ascii="Bookman Old Style" w:hAnsi="Bookman Old Style" w:cs="Courier New"/>
          <w:sz w:val="20"/>
          <w:szCs w:val="24"/>
        </w:rPr>
      </w:pPr>
      <w:r w:rsidRPr="007E0E83">
        <w:rPr>
          <w:rFonts w:ascii="Bookman Old Style" w:hAnsi="Bookman Old Style" w:cs="Courier New"/>
          <w:b/>
          <w:sz w:val="20"/>
          <w:szCs w:val="24"/>
        </w:rPr>
        <w:t>4.</w:t>
      </w:r>
      <w:r w:rsidRPr="007E0E83">
        <w:rPr>
          <w:rFonts w:ascii="Bookman Old Style" w:hAnsi="Bookman Old Style" w:cs="Courier New"/>
          <w:sz w:val="20"/>
          <w:szCs w:val="24"/>
        </w:rPr>
        <w:t xml:space="preserve"> Переходите дорогу только при зелёном сигнале светофора.</w:t>
      </w:r>
    </w:p>
    <w:p w:rsidR="00A61049" w:rsidRPr="007E0E83" w:rsidRDefault="00A61049" w:rsidP="00A61049">
      <w:pPr>
        <w:spacing w:after="0" w:line="240" w:lineRule="auto"/>
        <w:ind w:right="5103"/>
        <w:rPr>
          <w:rFonts w:ascii="Bookman Old Style" w:hAnsi="Bookman Old Style" w:cs="Courier New"/>
          <w:sz w:val="20"/>
          <w:szCs w:val="24"/>
        </w:rPr>
      </w:pPr>
      <w:r>
        <w:rPr>
          <w:rFonts w:ascii="Bookman Old Style" w:hAnsi="Bookman Old Style" w:cs="Courier New"/>
          <w:b/>
          <w:noProof/>
          <w:sz w:val="20"/>
          <w:szCs w:val="24"/>
          <w:lang w:eastAsia="ru-RU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821055</wp:posOffset>
            </wp:positionH>
            <wp:positionV relativeFrom="paragraph">
              <wp:posOffset>296545</wp:posOffset>
            </wp:positionV>
            <wp:extent cx="390525" cy="400050"/>
            <wp:effectExtent l="19050" t="0" r="9525" b="0"/>
            <wp:wrapTight wrapText="bothSides">
              <wp:wrapPolygon edited="0">
                <wp:start x="1054" y="0"/>
                <wp:lineTo x="-1054" y="18514"/>
                <wp:lineTo x="1054" y="20571"/>
                <wp:lineTo x="3161" y="20571"/>
                <wp:lineTo x="15805" y="20571"/>
                <wp:lineTo x="16859" y="20571"/>
                <wp:lineTo x="16859" y="17486"/>
                <wp:lineTo x="15805" y="16457"/>
                <wp:lineTo x="22127" y="1029"/>
                <wp:lineTo x="7376" y="0"/>
                <wp:lineTo x="1054" y="0"/>
              </wp:wrapPolygon>
            </wp:wrapTight>
            <wp:docPr id="9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18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525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E0E83">
        <w:rPr>
          <w:rFonts w:ascii="Bookman Old Style" w:hAnsi="Bookman Old Style" w:cs="Courier New"/>
          <w:b/>
          <w:sz w:val="20"/>
          <w:szCs w:val="24"/>
        </w:rPr>
        <w:t>5.</w:t>
      </w:r>
      <w:r w:rsidRPr="007E0E83">
        <w:rPr>
          <w:rFonts w:ascii="Bookman Old Style" w:hAnsi="Bookman Old Style" w:cs="Courier New"/>
          <w:sz w:val="20"/>
          <w:szCs w:val="24"/>
        </w:rPr>
        <w:t xml:space="preserve"> Не устраивайте игры на проезжей части.</w:t>
      </w:r>
    </w:p>
    <w:p w:rsidR="00A61049" w:rsidRPr="007E0E83" w:rsidRDefault="00A61049" w:rsidP="00A61049">
      <w:pPr>
        <w:spacing w:after="0" w:line="240" w:lineRule="auto"/>
        <w:ind w:right="5103"/>
        <w:rPr>
          <w:rFonts w:ascii="Bookman Old Style" w:hAnsi="Bookman Old Style" w:cs="Courier New"/>
          <w:sz w:val="20"/>
          <w:szCs w:val="24"/>
        </w:rPr>
      </w:pPr>
      <w:r w:rsidRPr="007E0E83">
        <w:rPr>
          <w:rFonts w:ascii="Bookman Old Style" w:hAnsi="Bookman Old Style" w:cs="Courier New"/>
          <w:b/>
          <w:sz w:val="20"/>
          <w:szCs w:val="24"/>
        </w:rPr>
        <w:t>6.</w:t>
      </w:r>
      <w:r w:rsidRPr="007E0E83">
        <w:rPr>
          <w:rFonts w:ascii="Bookman Old Style" w:hAnsi="Bookman Old Style" w:cs="Courier New"/>
          <w:sz w:val="20"/>
          <w:szCs w:val="24"/>
        </w:rPr>
        <w:t xml:space="preserve"> Езда на велосипеде по улице и дороге разрешается только с 14 лет.</w:t>
      </w:r>
    </w:p>
    <w:p w:rsidR="00A61049" w:rsidRPr="007E0E83" w:rsidRDefault="00A61049" w:rsidP="00A61049">
      <w:pPr>
        <w:spacing w:after="0" w:line="240" w:lineRule="auto"/>
        <w:ind w:right="5103"/>
        <w:rPr>
          <w:rFonts w:ascii="Bookman Old Style" w:hAnsi="Bookman Old Style" w:cs="Courier New"/>
          <w:sz w:val="20"/>
          <w:szCs w:val="24"/>
        </w:rPr>
      </w:pPr>
      <w:r w:rsidRPr="007E0E83">
        <w:rPr>
          <w:rFonts w:ascii="Bookman Old Style" w:hAnsi="Bookman Old Style" w:cs="Courier New"/>
          <w:b/>
          <w:sz w:val="20"/>
          <w:szCs w:val="24"/>
        </w:rPr>
        <w:t>7</w:t>
      </w:r>
      <w:r w:rsidRPr="007E0E83">
        <w:rPr>
          <w:rFonts w:ascii="Bookman Old Style" w:hAnsi="Bookman Old Style" w:cs="Courier New"/>
          <w:sz w:val="20"/>
          <w:szCs w:val="24"/>
        </w:rPr>
        <w:t>. Не перебегайте дорогу перед близко идущим транспортом.</w:t>
      </w:r>
    </w:p>
    <w:p w:rsidR="00A61049" w:rsidRPr="007E0E83" w:rsidRDefault="00A61049" w:rsidP="00A61049">
      <w:pPr>
        <w:spacing w:after="0" w:line="240" w:lineRule="auto"/>
        <w:ind w:right="5103"/>
        <w:rPr>
          <w:rFonts w:ascii="Bookman Old Style" w:hAnsi="Bookman Old Style" w:cs="Courier New"/>
          <w:sz w:val="20"/>
          <w:szCs w:val="24"/>
        </w:rPr>
      </w:pPr>
      <w:r w:rsidRPr="007E0E83">
        <w:rPr>
          <w:rFonts w:ascii="Bookman Old Style" w:hAnsi="Bookman Old Style" w:cs="Courier New"/>
          <w:b/>
          <w:sz w:val="20"/>
          <w:szCs w:val="24"/>
        </w:rPr>
        <w:t>8</w:t>
      </w:r>
      <w:r w:rsidRPr="007E0E83">
        <w:rPr>
          <w:rFonts w:ascii="Bookman Old Style" w:hAnsi="Bookman Old Style" w:cs="Courier New"/>
          <w:sz w:val="20"/>
          <w:szCs w:val="24"/>
        </w:rPr>
        <w:t>.  В машине пристёгивайся ремнём безопасности!</w:t>
      </w:r>
    </w:p>
    <w:p w:rsidR="00A61049" w:rsidRPr="007E0E83" w:rsidRDefault="00A61049" w:rsidP="00A61049">
      <w:pPr>
        <w:spacing w:after="0" w:line="240" w:lineRule="auto"/>
        <w:ind w:right="5103"/>
        <w:rPr>
          <w:rFonts w:ascii="Bookman Old Style" w:hAnsi="Bookman Old Style" w:cs="Courier New"/>
          <w:sz w:val="20"/>
          <w:szCs w:val="24"/>
        </w:rPr>
      </w:pPr>
      <w:r w:rsidRPr="007E0E83">
        <w:rPr>
          <w:rFonts w:ascii="Bookman Old Style" w:hAnsi="Bookman Old Style" w:cs="Courier New"/>
          <w:b/>
          <w:sz w:val="20"/>
          <w:szCs w:val="24"/>
        </w:rPr>
        <w:t>9.</w:t>
      </w:r>
      <w:r w:rsidRPr="007E0E83">
        <w:rPr>
          <w:rFonts w:ascii="Bookman Old Style" w:hAnsi="Bookman Old Style" w:cs="Courier New"/>
          <w:sz w:val="20"/>
          <w:szCs w:val="24"/>
        </w:rPr>
        <w:t xml:space="preserve"> Если рядом с тобой кто-то нарушает правила – останови его!</w:t>
      </w:r>
    </w:p>
    <w:p w:rsidR="00A61049" w:rsidRDefault="00A61049" w:rsidP="00A61049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noProof/>
          <w:sz w:val="24"/>
          <w:szCs w:val="24"/>
          <w:lang w:eastAsia="ru-RU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-45720</wp:posOffset>
            </wp:positionH>
            <wp:positionV relativeFrom="paragraph">
              <wp:posOffset>80645</wp:posOffset>
            </wp:positionV>
            <wp:extent cx="704850" cy="685800"/>
            <wp:effectExtent l="19050" t="0" r="0" b="0"/>
            <wp:wrapTight wrapText="bothSides">
              <wp:wrapPolygon edited="0">
                <wp:start x="16930" y="600"/>
                <wp:lineTo x="6422" y="1200"/>
                <wp:lineTo x="-584" y="4800"/>
                <wp:lineTo x="-584" y="10200"/>
                <wp:lineTo x="4086" y="19800"/>
                <wp:lineTo x="5254" y="20400"/>
                <wp:lineTo x="16930" y="20400"/>
                <wp:lineTo x="17514" y="20400"/>
                <wp:lineTo x="18097" y="19800"/>
                <wp:lineTo x="18097" y="10200"/>
                <wp:lineTo x="21016" y="7200"/>
                <wp:lineTo x="21600" y="5400"/>
                <wp:lineTo x="20432" y="600"/>
                <wp:lineTo x="16930" y="600"/>
              </wp:wrapPolygon>
            </wp:wrapTight>
            <wp:docPr id="10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18.png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67F39" w:rsidRPr="007E0E83" w:rsidRDefault="00967F39" w:rsidP="007E0E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sectPr w:rsidR="00967F39" w:rsidRPr="007E0E83" w:rsidSect="007E0E83">
      <w:pgSz w:w="16838" w:h="11906" w:orient="landscape"/>
      <w:pgMar w:top="567" w:right="1134" w:bottom="567" w:left="567" w:header="708" w:footer="708" w:gutter="0"/>
      <w:cols w:num="2" w:space="677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62B0" w:rsidRDefault="00E562B0" w:rsidP="00967F39">
      <w:pPr>
        <w:spacing w:after="0" w:line="240" w:lineRule="auto"/>
      </w:pPr>
      <w:r>
        <w:separator/>
      </w:r>
    </w:p>
  </w:endnote>
  <w:endnote w:type="continuationSeparator" w:id="0">
    <w:p w:rsidR="00E562B0" w:rsidRDefault="00E562B0" w:rsidP="00967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62B0" w:rsidRDefault="00E562B0" w:rsidP="00967F39">
      <w:pPr>
        <w:spacing w:after="0" w:line="240" w:lineRule="auto"/>
      </w:pPr>
      <w:r>
        <w:separator/>
      </w:r>
    </w:p>
  </w:footnote>
  <w:footnote w:type="continuationSeparator" w:id="0">
    <w:p w:rsidR="00E562B0" w:rsidRDefault="00E562B0" w:rsidP="00967F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1619"/>
    <w:rsid w:val="0001182B"/>
    <w:rsid w:val="00076587"/>
    <w:rsid w:val="00161619"/>
    <w:rsid w:val="0052625B"/>
    <w:rsid w:val="00543196"/>
    <w:rsid w:val="007E0E83"/>
    <w:rsid w:val="00967F39"/>
    <w:rsid w:val="00A61049"/>
    <w:rsid w:val="00AC308F"/>
    <w:rsid w:val="00E562B0"/>
    <w:rsid w:val="00ED31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5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16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161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67F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67F39"/>
  </w:style>
  <w:style w:type="paragraph" w:styleId="a7">
    <w:name w:val="footer"/>
    <w:basedOn w:val="a"/>
    <w:link w:val="a8"/>
    <w:uiPriority w:val="99"/>
    <w:unhideWhenUsed/>
    <w:rsid w:val="00967F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67F3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16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161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67F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67F39"/>
  </w:style>
  <w:style w:type="paragraph" w:styleId="a7">
    <w:name w:val="footer"/>
    <w:basedOn w:val="a"/>
    <w:link w:val="a8"/>
    <w:uiPriority w:val="99"/>
    <w:unhideWhenUsed/>
    <w:rsid w:val="00967F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67F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школа</cp:lastModifiedBy>
  <cp:revision>2</cp:revision>
  <cp:lastPrinted>2016-11-07T17:15:00Z</cp:lastPrinted>
  <dcterms:created xsi:type="dcterms:W3CDTF">2024-09-19T01:49:00Z</dcterms:created>
  <dcterms:modified xsi:type="dcterms:W3CDTF">2024-09-19T01:49:00Z</dcterms:modified>
</cp:coreProperties>
</file>