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3A7" w:rsidRPr="00373B2A" w:rsidRDefault="000863A7" w:rsidP="00373B2A">
      <w:pPr>
        <w:spacing w:after="0"/>
        <w:jc w:val="center"/>
        <w:rPr>
          <w:rFonts w:ascii="Times New Roman" w:hAnsi="Times New Roman"/>
          <w:i/>
        </w:rPr>
      </w:pPr>
      <w:r w:rsidRPr="00373B2A">
        <w:rPr>
          <w:rFonts w:ascii="Times New Roman" w:hAnsi="Times New Roman"/>
          <w:i/>
        </w:rPr>
        <w:t>Муниципальное казенное общеобразовательное учреждение</w:t>
      </w:r>
    </w:p>
    <w:p w:rsidR="000863A7" w:rsidRDefault="000863A7" w:rsidP="00373B2A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Пинчугская школа</w:t>
      </w:r>
    </w:p>
    <w:p w:rsidR="000863A7" w:rsidRPr="00373B2A" w:rsidRDefault="000863A7" w:rsidP="00373B2A">
      <w:pPr>
        <w:spacing w:after="0"/>
        <w:jc w:val="center"/>
        <w:rPr>
          <w:rFonts w:ascii="Times New Roman" w:hAnsi="Times New Roman"/>
          <w:i/>
        </w:rPr>
      </w:pPr>
    </w:p>
    <w:p w:rsidR="000863A7" w:rsidRDefault="000863A7" w:rsidP="00373B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мероприятий, посвященных Году Защитника Отечества </w:t>
      </w:r>
    </w:p>
    <w:p w:rsidR="000863A7" w:rsidRDefault="000863A7" w:rsidP="00373B2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2025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962"/>
        <w:gridCol w:w="2127"/>
        <w:gridCol w:w="2550"/>
      </w:tblGrid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В течение года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Еженедельные линейки (поднятие флага, гимн)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Просмотр художественных и документальных кинофильмов 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воспитанию, педагог-организатор, классные руководители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Встречи с участниками и ветеранами  СВО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Администрация школы, администрация поселка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Оформление пространства к памятным датам 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истории, зам.директора по ВР, классные руководители, советник по воспитанию, педагог-организатор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Волонтерская помощь, организация гуманитарных акций #СВОих_не_бросаем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советник по воспитанию, руководитель школьного музея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Всероссийская патриотическая акция «Письмо солдату»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классные руководители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Уроки мужества и памяти: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Животные Блокадного Ленинграда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Воины-интернационалисты 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Маленькие герои войны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победы русских воинов князя Александра Невского над немецкими рыцарями на чудском озере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Герои России 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Солдаты необъявленной войны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День героев Отечества 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разгрома советскими войсками немецко-фашистских войск в Сталинградской битве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разгрома немецко-фашистских войск в битве за Кавказ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  <w:lang w:eastAsia="ru-RU"/>
              </w:rPr>
              <w:t>День взятия турецкой крепости Измаил русскими войсками под командованием А.С. Суворова</w:t>
            </w:r>
          </w:p>
          <w:p w:rsidR="000863A7" w:rsidRPr="006249FB" w:rsidRDefault="000863A7" w:rsidP="006249F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  <w:lang w:eastAsia="ru-RU"/>
              </w:rPr>
              <w:t>День неизвестного солдата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истории, классные руководители, советник по воспитанию, педагог-организатор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2025 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год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 - 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Год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защитника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Отечества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, </w:t>
            </w:r>
          </w:p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 оформление стенда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педагог-организатор, советник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249FB">
              <w:rPr>
                <w:rFonts w:ascii="Times New Roman" w:hAnsi="Times New Roman"/>
                <w:sz w:val="24"/>
                <w:szCs w:val="24"/>
                <w:lang w:eastAsia="ru-RU"/>
              </w:rPr>
              <w:t>Оформление информационного уголка «Страницы истории»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20.01-31.01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педагог-организатор, учитель истории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Всероссийский конкур сочинений «Без срока давности» школьный тур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учителя русского языка и литературы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Классные часы: «Блокада Ленинграда», «Сталинград», «Города герои России»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Экспозиция «Блокадный Ленинград»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24.01-31.01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МО гуманитарных наук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Линейка памяти. День полного снятия блокады Ленинграда. День памяти жертв Холокоста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Акция «Блокадный хлеб», «Ласточка блокадного Ленинграда»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27.01.25-30.01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воспитанию, классные руководители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594F11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Style w:val="Strong"/>
                <w:rFonts w:ascii="Times New Roman" w:hAnsi="Times New Roman"/>
                <w:b w:val="0"/>
                <w:bCs/>
                <w:color w:val="FF6600"/>
                <w:sz w:val="24"/>
                <w:szCs w:val="24"/>
                <w:shd w:val="clear" w:color="auto" w:fill="FFFFFF"/>
              </w:rPr>
              <w:t>«Мужество и стойкость Ленинграда»</w:t>
            </w:r>
            <w:r w:rsidRPr="0023313F">
              <w:rPr>
                <w:rFonts w:ascii="Times New Roman" w:hAnsi="Times New Roman"/>
                <w:b/>
                <w:color w:val="FF6600"/>
                <w:sz w:val="24"/>
                <w:szCs w:val="24"/>
                <w:shd w:val="clear" w:color="auto" w:fill="FFFFFF"/>
              </w:rPr>
              <w:t> -</w:t>
            </w:r>
            <w:r w:rsidRPr="0023313F">
              <w:rPr>
                <w:rFonts w:ascii="Times New Roman" w:hAnsi="Times New Roman"/>
                <w:color w:val="FF6600"/>
                <w:sz w:val="24"/>
                <w:szCs w:val="24"/>
                <w:shd w:val="clear" w:color="auto" w:fill="FFFFFF"/>
              </w:rPr>
              <w:t xml:space="preserve"> беседа, посвященная памяти Дня снятия блокады Ленинграда. (1-4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Игра "Дорога жизни"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Классные руководители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директора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Исторический час</w:t>
            </w:r>
          </w:p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«Блокадной вечности страницы»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28.01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«Сталинграду посвящается» ( Дню разгрома советскими войсками немецко-фашистских войск в Сталинградской битве) – познавательная программа. (5-7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Пичуга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Открытие года Защитника Отечества. Литературная гостиная 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03.02.2025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истории, учителя литературы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Открытие выставки «Героям СВО посвящается» в школьном музее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руководитель школьного музея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Спортивно-конкурсная программа «А ну-ка, парни», посвященная 23 февраля (1-4 кл.)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7.02.2025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ШСК «Темп»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594F11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F11">
              <w:rPr>
                <w:rFonts w:ascii="Times New Roman" w:hAnsi="Times New Roman"/>
                <w:sz w:val="24"/>
                <w:szCs w:val="24"/>
              </w:rPr>
              <w:t>«</w:t>
            </w: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Живая память» - Литературно-музыкальная программа  ко Дню памяти воинов Интернационалистов. (1-4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Творческая мастерская. Изготовление открыток для папы к 23 февраля 1-4 классы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Смотр песни и строя. 5-11 кл.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20.02.2025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«Сегодня праздник Ваш, мужчины!» - праздничный концерт.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«Рыцарский турнир» - Игровая программа, посвящённая Дню защитника Отечества. (1-4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0863A7" w:rsidRPr="00607C3C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7C3C">
              <w:rPr>
                <w:rFonts w:ascii="Times New Roman" w:hAnsi="Times New Roman"/>
                <w:sz w:val="24"/>
                <w:szCs w:val="24"/>
              </w:rPr>
              <w:t>«</w:t>
            </w: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Солдатом быть – Родине служить!» - Конкурсная программа ко Дню защитника Отечества (5-7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27.02.25.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Военно-патриотическая игра «Северное сияние»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воспитанию, руководитель ВСК «Медведь»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ind w:firstLine="56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Час мужества «Отвага, мужества и честь!»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Всероссийская акция «Читаем детям о Великой Отечественной войне»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10.03-21.03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Конкурс рисунков " 80- летию победы посвящается"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 24.03.2025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ИЗО, советник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«Своих не бросаем» - </w:t>
            </w:r>
            <w:r w:rsidRPr="0023313F">
              <w:rPr>
                <w:rFonts w:ascii="Times New Roman" w:hAnsi="Times New Roman"/>
                <w:color w:val="FF6600"/>
                <w:spacing w:val="5"/>
                <w:sz w:val="24"/>
                <w:szCs w:val="24"/>
              </w:rPr>
              <w:t>Мастер-класс по изготовлению оберегов для участников СВО. (1-6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воссоединения Крыма с Россией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Оформление пространства, классные часы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17.03.2025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Кинолекторий (Крымская весна)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18.03.2025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Конкурс сочинений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« Письмо из будущего» 5-11кл.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МО гуманитарных наук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Литературный час «И те трудные годы войны, страницы книг нам не дадут забыть»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Урок мужества «Девчонки военной поры»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000000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Всероссийский проект «Диктант Победы»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истории, 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Оформление школы к празднованию 80-летия Победы в Великой Отечественной войне. Выпуск газеты от класса «Великие даты Великой победы»  1-11кл.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классные руководители, советник по воспитанию, педагог-организатор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Старт всероссийской акции « Георгиевская лента»  «Я помню, я горжусь»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25.04.2025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работники 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памяти о геноциде советского народа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Классные часы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18.04.2025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Конкурс рисунков «Мир и Отечество»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21-25.04.2025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Акция «Обелиск»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(уборка и обновление обелисков ветеранам ВОВ)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Апрель- Май 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администрация поселка</w:t>
            </w:r>
          </w:p>
        </w:tc>
      </w:tr>
      <w:tr w:rsidR="000863A7" w:rsidRPr="006249FB" w:rsidTr="006249FB">
        <w:trPr>
          <w:trHeight w:val="211"/>
        </w:trPr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классные руководители, советник по воспитанию, педагог-организатор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465D5A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D5A">
              <w:rPr>
                <w:rFonts w:ascii="Times New Roman" w:hAnsi="Times New Roman"/>
                <w:sz w:val="24"/>
                <w:szCs w:val="24"/>
              </w:rPr>
              <w:t>«</w:t>
            </w: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Голубь мира» - Мастер-класс ко Дню Победы.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Эстафета Памяти (легкоатлетическая эстафета) 5-11 класс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5.05.2025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ШСК «Темп»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Смотр строя и песни. 1-4 кл.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06.05.2025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07.05.2025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администрация школы, ДК «Сибирь»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«Сияй в веках Великая Победа!» - праздничный концерт (80 лет Победы)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08.05.25.</w:t>
            </w:r>
          </w:p>
        </w:tc>
        <w:tc>
          <w:tcPr>
            <w:tcW w:w="2550" w:type="dxa"/>
          </w:tcPr>
          <w:p w:rsidR="000863A7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 п. Пинчуга,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Организации поселка: Пинчугская СОШ, д/с, Библиотека, Совет ветеранов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«А память священна» - митинг ко Дню Победы</w:t>
            </w:r>
          </w:p>
        </w:tc>
        <w:tc>
          <w:tcPr>
            <w:tcW w:w="2127" w:type="dxa"/>
          </w:tcPr>
          <w:p w:rsidR="000863A7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09.05.25.</w:t>
            </w:r>
          </w:p>
        </w:tc>
        <w:tc>
          <w:tcPr>
            <w:tcW w:w="2550" w:type="dxa"/>
          </w:tcPr>
          <w:p w:rsidR="000863A7" w:rsidRPr="00465D5A" w:rsidRDefault="000863A7" w:rsidP="00465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D5A"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  <w:p w:rsidR="000863A7" w:rsidRDefault="000863A7" w:rsidP="00465D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D5A">
              <w:rPr>
                <w:rFonts w:ascii="Times New Roman" w:hAnsi="Times New Roman"/>
                <w:sz w:val="24"/>
                <w:szCs w:val="24"/>
              </w:rPr>
              <w:t>Сельский совет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«Песни, с которыми мы победили» - Концертная программа ко Дню Победы.</w:t>
            </w:r>
          </w:p>
        </w:tc>
        <w:tc>
          <w:tcPr>
            <w:tcW w:w="2127" w:type="dxa"/>
          </w:tcPr>
          <w:p w:rsidR="000863A7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09.05.25.</w:t>
            </w:r>
          </w:p>
        </w:tc>
        <w:tc>
          <w:tcPr>
            <w:tcW w:w="2550" w:type="dxa"/>
          </w:tcPr>
          <w:p w:rsidR="000863A7" w:rsidRPr="00465D5A" w:rsidRDefault="000863A7" w:rsidP="00465D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D5A">
              <w:rPr>
                <w:rFonts w:ascii="Times New Roman" w:hAnsi="Times New Roman"/>
                <w:sz w:val="24"/>
                <w:szCs w:val="24"/>
              </w:rPr>
              <w:t>Организации поселка</w:t>
            </w:r>
            <w:r>
              <w:rPr>
                <w:rFonts w:ascii="Times New Roman" w:hAnsi="Times New Roman"/>
                <w:sz w:val="24"/>
                <w:szCs w:val="24"/>
              </w:rPr>
              <w:t>: Сельский совет, Пинчугская СОШ, д/с, Библиотека, Совет ветеранов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Великой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249FB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Победе</w:t>
            </w: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посвящается» 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0863A7" w:rsidRPr="006249FB" w:rsidTr="006249FB">
        <w:trPr>
          <w:trHeight w:val="569"/>
        </w:trPr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Общепоселковый субботник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администрация школы, администрация поселка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Интеллектуальная игра " Подвиги в тылу"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23313F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Вахта Памяти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09.05.2025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руководитель ВСК «Медведь»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Шествие «Бессмертный полк»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Вечер- портрет «А я прошел по той войне» (М.Шолохов)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Июнь, июль, август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Спортивные соревнования, велопробеги для детей посещающих ЛДПД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организатор, воспитатели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Конкурсная программа «Моя любимая страна!», посвященная Дню России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воспитатели отрядов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Концерт «День России»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12 июня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СДК «Сибирь», коллективы организаций поселка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«Давным-давно была война» - Митинг, посвященный Дню Памяти и скоби.</w:t>
            </w:r>
          </w:p>
        </w:tc>
        <w:tc>
          <w:tcPr>
            <w:tcW w:w="2127" w:type="dxa"/>
          </w:tcPr>
          <w:p w:rsidR="000863A7" w:rsidRPr="0023313F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СДК «Сибирь», коллективы организаций поселка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«Подвиги их не забыть» - Тематический вечер встреч с участниками ВОВ.</w:t>
            </w:r>
          </w:p>
        </w:tc>
        <w:tc>
          <w:tcPr>
            <w:tcW w:w="2127" w:type="dxa"/>
          </w:tcPr>
          <w:p w:rsidR="000863A7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22.06.25.</w:t>
            </w:r>
          </w:p>
        </w:tc>
        <w:tc>
          <w:tcPr>
            <w:tcW w:w="2550" w:type="dxa"/>
          </w:tcPr>
          <w:p w:rsidR="000863A7" w:rsidRPr="0023313F" w:rsidRDefault="000863A7" w:rsidP="00233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  <w:p w:rsidR="000863A7" w:rsidRPr="0023313F" w:rsidRDefault="000863A7" w:rsidP="0023313F">
            <w:pPr>
              <w:pStyle w:val="a"/>
              <w:snapToGrid w:val="0"/>
              <w:jc w:val="center"/>
            </w:pPr>
            <w:r w:rsidRPr="0023313F">
              <w:t>Совет ветеранов,</w:t>
            </w:r>
          </w:p>
          <w:p w:rsidR="000863A7" w:rsidRPr="0023313F" w:rsidRDefault="000863A7" w:rsidP="0023313F">
            <w:pPr>
              <w:pStyle w:val="a"/>
              <w:snapToGrid w:val="0"/>
              <w:jc w:val="center"/>
            </w:pPr>
            <w:r w:rsidRPr="0023313F">
              <w:t>Сельсовет,</w:t>
            </w:r>
          </w:p>
          <w:p w:rsidR="000863A7" w:rsidRPr="006249FB" w:rsidRDefault="000863A7" w:rsidP="00233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Игра- путешествие «Все это Родиной зовется»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«Патриотизм в искусстве: театр и кино о защитниках»- патриотическая викторина.</w:t>
            </w:r>
          </w:p>
        </w:tc>
        <w:tc>
          <w:tcPr>
            <w:tcW w:w="2127" w:type="dxa"/>
          </w:tcPr>
          <w:p w:rsidR="000863A7" w:rsidRPr="0023313F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sz w:val="24"/>
                <w:szCs w:val="24"/>
              </w:rPr>
              <w:t>15.07.25.</w:t>
            </w:r>
          </w:p>
          <w:p w:rsidR="000863A7" w:rsidRPr="0023313F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sz w:val="24"/>
                <w:szCs w:val="24"/>
              </w:rPr>
              <w:t>14.00.</w:t>
            </w:r>
          </w:p>
        </w:tc>
        <w:tc>
          <w:tcPr>
            <w:tcW w:w="2550" w:type="dxa"/>
          </w:tcPr>
          <w:p w:rsidR="000863A7" w:rsidRPr="0023313F" w:rsidRDefault="000863A7" w:rsidP="00F371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313F">
              <w:rPr>
                <w:rFonts w:ascii="Times New Roman" w:hAnsi="Times New Roman"/>
              </w:rPr>
              <w:t>СДК «Сибирь»</w:t>
            </w:r>
          </w:p>
          <w:p w:rsidR="000863A7" w:rsidRDefault="000863A7" w:rsidP="00F37198">
            <w:pPr>
              <w:jc w:val="center"/>
            </w:pP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0863A7" w:rsidRPr="0023313F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23313F">
              <w:rPr>
                <w:rFonts w:ascii="Times New Roman" w:hAnsi="Times New Roman"/>
                <w:color w:val="FF6600"/>
                <w:sz w:val="24"/>
                <w:szCs w:val="24"/>
              </w:rPr>
              <w:t>«Герои нашего времени» - Выставка фотографий. (приурочена к Году защитника Отечества и День посёлка)</w:t>
            </w:r>
          </w:p>
        </w:tc>
        <w:tc>
          <w:tcPr>
            <w:tcW w:w="2127" w:type="dxa"/>
          </w:tcPr>
          <w:p w:rsidR="000863A7" w:rsidRPr="0023313F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23.08.25</w:t>
            </w:r>
          </w:p>
        </w:tc>
        <w:tc>
          <w:tcPr>
            <w:tcW w:w="2550" w:type="dxa"/>
          </w:tcPr>
          <w:p w:rsidR="000863A7" w:rsidRPr="0023313F" w:rsidRDefault="000863A7" w:rsidP="00F371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 «Сибирь»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Мероприятия ко Дню солидарности в борьбе с терроризмом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tabs>
                <w:tab w:val="left" w:pos="592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3-5.09.25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ВР, педагог-организатор, советник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Кинолекторий «Лабиринт истории. Тайны поля Куликова»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8-10.09.2025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4F6823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color w:val="FF6600"/>
                <w:sz w:val="24"/>
                <w:szCs w:val="24"/>
              </w:rPr>
              <w:t>«Великий бой! Победный бой» - познавательная программа для детей ко Дню Бородинского сражения.</w:t>
            </w:r>
            <w:r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 (1-4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Викторина о героях Куликовской битвы.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11-12.09.2025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Спортивная игра «Сильные духом»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19.09.2025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ШСК «Темп»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Оформление выставки" День Бородинского сражения"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директора по воспитанию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День народного единства. Конкурс рисунков.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Всероссийская акция «Я - россиянин!»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0863A7" w:rsidRPr="004F6823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color w:val="FF6600"/>
                <w:sz w:val="24"/>
                <w:szCs w:val="24"/>
              </w:rPr>
              <w:t xml:space="preserve">«Вечер военной поэзии» - вечер встреч, посвящённый Году Защитника Отечества 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ДЕД день народного единства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05-07.11.2025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директора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4F6823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color w:val="FF6600"/>
                <w:sz w:val="24"/>
                <w:szCs w:val="24"/>
                <w:shd w:val="clear" w:color="auto" w:fill="FFFFFF"/>
              </w:rPr>
              <w:t xml:space="preserve">«Россия. Родина. Единство» - </w:t>
            </w:r>
            <w:r w:rsidRPr="004F6823">
              <w:rPr>
                <w:rFonts w:ascii="Times New Roman" w:hAnsi="Times New Roman"/>
                <w:color w:val="FF6600"/>
                <w:sz w:val="24"/>
                <w:szCs w:val="24"/>
              </w:rPr>
              <w:t>Познавательная программа ко Дню народного Единства (в рамках Года Защитника Отечества).</w:t>
            </w:r>
          </w:p>
        </w:tc>
        <w:tc>
          <w:tcPr>
            <w:tcW w:w="2127" w:type="dxa"/>
          </w:tcPr>
          <w:p w:rsidR="000863A7" w:rsidRPr="004F6823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sz w:val="24"/>
                <w:szCs w:val="24"/>
              </w:rPr>
              <w:t>03.11.25.</w:t>
            </w:r>
          </w:p>
          <w:p w:rsidR="000863A7" w:rsidRPr="004F6823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sz w:val="24"/>
                <w:szCs w:val="24"/>
              </w:rPr>
              <w:t>13.00.</w:t>
            </w:r>
          </w:p>
        </w:tc>
        <w:tc>
          <w:tcPr>
            <w:tcW w:w="2550" w:type="dxa"/>
          </w:tcPr>
          <w:p w:rsidR="000863A7" w:rsidRPr="004F6823" w:rsidRDefault="000863A7" w:rsidP="00F3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4F6823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  <w:shd w:val="clear" w:color="auto" w:fill="FFFFFF"/>
              </w:rPr>
            </w:pPr>
            <w:r w:rsidRPr="004F6823">
              <w:rPr>
                <w:rFonts w:ascii="Times New Roman" w:hAnsi="Times New Roman"/>
                <w:color w:val="FF6600"/>
                <w:sz w:val="24"/>
                <w:szCs w:val="24"/>
                <w:shd w:val="clear" w:color="auto" w:fill="FFFFFF"/>
              </w:rPr>
              <w:t>«В единстве наша сила» - Праздничная концертная программа ко Дню народного единства.</w:t>
            </w:r>
          </w:p>
        </w:tc>
        <w:tc>
          <w:tcPr>
            <w:tcW w:w="2127" w:type="dxa"/>
          </w:tcPr>
          <w:p w:rsidR="000863A7" w:rsidRPr="004F6823" w:rsidRDefault="000863A7" w:rsidP="00F3719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04.11.25.</w:t>
            </w:r>
          </w:p>
        </w:tc>
        <w:tc>
          <w:tcPr>
            <w:tcW w:w="2550" w:type="dxa"/>
          </w:tcPr>
          <w:p w:rsidR="000863A7" w:rsidRPr="004F6823" w:rsidRDefault="000863A7" w:rsidP="00F371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Лекция «Революция 1917 года: причины и итоги»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07.11.2025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6249FB" w:rsidTr="006249FB">
        <w:tc>
          <w:tcPr>
            <w:tcW w:w="10348" w:type="dxa"/>
            <w:gridSpan w:val="4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49FB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Оформление выставки  "Битва под Москвой"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01.-05.12.2025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воспитанию, зам.директора по ВР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ДЕД День героев Отечества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0863A7" w:rsidRPr="004F6823" w:rsidRDefault="000863A7" w:rsidP="006249FB">
            <w:pPr>
              <w:spacing w:after="0" w:line="240" w:lineRule="auto"/>
              <w:rPr>
                <w:rFonts w:ascii="Times New Roman" w:hAnsi="Times New Roman"/>
                <w:color w:val="FF6600"/>
                <w:sz w:val="24"/>
                <w:szCs w:val="24"/>
              </w:rPr>
            </w:pPr>
            <w:r w:rsidRPr="004F6823">
              <w:rPr>
                <w:rFonts w:ascii="Times New Roman" w:hAnsi="Times New Roman"/>
                <w:color w:val="FF6600"/>
                <w:sz w:val="24"/>
                <w:szCs w:val="24"/>
                <w:shd w:val="clear" w:color="auto" w:fill="FFFFFF"/>
              </w:rPr>
              <w:t>«День героев Отечества» - викторина, посвящённая Голу Защитника Отечества. (5-7 кл)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11.12.25.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 «Сибирь»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Литературный реквием «Из юности в вечность» («Молодая гвардия»)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Пинчугская сельская библиотека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Правовой урок «Основной закон страны»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12.12.2025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0863A7" w:rsidRPr="006249FB" w:rsidTr="006249FB">
        <w:tc>
          <w:tcPr>
            <w:tcW w:w="709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Торжественное закрытие Года Защитника Отечества</w:t>
            </w:r>
          </w:p>
        </w:tc>
        <w:tc>
          <w:tcPr>
            <w:tcW w:w="2127" w:type="dxa"/>
          </w:tcPr>
          <w:p w:rsidR="000863A7" w:rsidRPr="006249FB" w:rsidRDefault="000863A7" w:rsidP="00624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22.12.2025</w:t>
            </w:r>
          </w:p>
        </w:tc>
        <w:tc>
          <w:tcPr>
            <w:tcW w:w="2550" w:type="dxa"/>
          </w:tcPr>
          <w:p w:rsidR="000863A7" w:rsidRPr="006249FB" w:rsidRDefault="000863A7" w:rsidP="00624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9FB">
              <w:rPr>
                <w:rFonts w:ascii="Times New Roman" w:hAnsi="Times New Roman"/>
                <w:sz w:val="24"/>
                <w:szCs w:val="24"/>
              </w:rPr>
              <w:t>зам.директора по ВР</w:t>
            </w:r>
          </w:p>
        </w:tc>
      </w:tr>
    </w:tbl>
    <w:p w:rsidR="000863A7" w:rsidRPr="00373B2A" w:rsidRDefault="000863A7" w:rsidP="00373B2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863A7" w:rsidRPr="00373B2A" w:rsidRDefault="000863A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sectPr w:rsidR="000863A7" w:rsidRPr="00373B2A" w:rsidSect="009C7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A7E1F"/>
    <w:multiLevelType w:val="hybridMultilevel"/>
    <w:tmpl w:val="9E8CDA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33F4"/>
    <w:rsid w:val="00035DDE"/>
    <w:rsid w:val="000863A7"/>
    <w:rsid w:val="000A1549"/>
    <w:rsid w:val="000D3D89"/>
    <w:rsid w:val="00137954"/>
    <w:rsid w:val="001666E9"/>
    <w:rsid w:val="0017397E"/>
    <w:rsid w:val="00190A75"/>
    <w:rsid w:val="001A79F9"/>
    <w:rsid w:val="0023313F"/>
    <w:rsid w:val="00255E51"/>
    <w:rsid w:val="002A218E"/>
    <w:rsid w:val="003433F4"/>
    <w:rsid w:val="0034360F"/>
    <w:rsid w:val="0035635B"/>
    <w:rsid w:val="00373B2A"/>
    <w:rsid w:val="003A1F7A"/>
    <w:rsid w:val="003D5F04"/>
    <w:rsid w:val="00465D5A"/>
    <w:rsid w:val="00473AF5"/>
    <w:rsid w:val="004A0BE8"/>
    <w:rsid w:val="004E14A4"/>
    <w:rsid w:val="004F6823"/>
    <w:rsid w:val="0055032B"/>
    <w:rsid w:val="00594F11"/>
    <w:rsid w:val="00596981"/>
    <w:rsid w:val="005B64E4"/>
    <w:rsid w:val="005C030D"/>
    <w:rsid w:val="005F5F7F"/>
    <w:rsid w:val="00607C3C"/>
    <w:rsid w:val="006158E9"/>
    <w:rsid w:val="006249FB"/>
    <w:rsid w:val="006A3A02"/>
    <w:rsid w:val="006F2B1F"/>
    <w:rsid w:val="007059C5"/>
    <w:rsid w:val="00736038"/>
    <w:rsid w:val="0074224C"/>
    <w:rsid w:val="00815212"/>
    <w:rsid w:val="008227A0"/>
    <w:rsid w:val="00891C64"/>
    <w:rsid w:val="00895897"/>
    <w:rsid w:val="008B64BF"/>
    <w:rsid w:val="008F2A5A"/>
    <w:rsid w:val="00923F67"/>
    <w:rsid w:val="0099143D"/>
    <w:rsid w:val="009C79B6"/>
    <w:rsid w:val="00A45DD6"/>
    <w:rsid w:val="00A97095"/>
    <w:rsid w:val="00AA3EBC"/>
    <w:rsid w:val="00B0006D"/>
    <w:rsid w:val="00B07963"/>
    <w:rsid w:val="00BA10D1"/>
    <w:rsid w:val="00C06E52"/>
    <w:rsid w:val="00C80715"/>
    <w:rsid w:val="00C84486"/>
    <w:rsid w:val="00CD7B43"/>
    <w:rsid w:val="00DA2830"/>
    <w:rsid w:val="00E57857"/>
    <w:rsid w:val="00E9381B"/>
    <w:rsid w:val="00EA1BDD"/>
    <w:rsid w:val="00EA27DA"/>
    <w:rsid w:val="00ED14AC"/>
    <w:rsid w:val="00F22348"/>
    <w:rsid w:val="00F37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9B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73B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45DD6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594F11"/>
    <w:rPr>
      <w:b/>
    </w:rPr>
  </w:style>
  <w:style w:type="paragraph" w:customStyle="1" w:styleId="a">
    <w:name w:val="Содержимое таблицы"/>
    <w:basedOn w:val="Normal"/>
    <w:uiPriority w:val="99"/>
    <w:rsid w:val="0023313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NoSpacing">
    <w:name w:val="No Spacing"/>
    <w:uiPriority w:val="99"/>
    <w:qFormat/>
    <w:rsid w:val="0023313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56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1165</TotalTime>
  <Pages>6</Pages>
  <Words>1410</Words>
  <Characters>8041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</cp:lastModifiedBy>
  <cp:revision>6</cp:revision>
  <cp:lastPrinted>2025-01-27T08:00:00Z</cp:lastPrinted>
  <dcterms:created xsi:type="dcterms:W3CDTF">2025-01-24T08:37:00Z</dcterms:created>
  <dcterms:modified xsi:type="dcterms:W3CDTF">2025-01-28T07:03:00Z</dcterms:modified>
</cp:coreProperties>
</file>