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1E2" w:rsidRDefault="00D011E2">
      <w:pPr>
        <w:pStyle w:val="ConsPlusNormal"/>
        <w:widowControl/>
        <w:ind w:firstLine="0"/>
        <w:jc w:val="both"/>
      </w:pPr>
    </w:p>
    <w:p w:rsidR="00D011E2" w:rsidRDefault="00D011E2">
      <w:pPr>
        <w:pStyle w:val="ConsPlusNormal"/>
        <w:widowControl/>
        <w:ind w:firstLine="0"/>
        <w:outlineLvl w:val="0"/>
      </w:pPr>
      <w:r>
        <w:t>Зарегистрировано в Минюсте РФ 26 июля 2006 г. N 8110</w:t>
      </w:r>
    </w:p>
    <w:p w:rsidR="00D011E2" w:rsidRDefault="00D011E2">
      <w:pPr>
        <w:pStyle w:val="ConsPlusNonformat"/>
        <w:widowControl/>
        <w:pBdr>
          <w:top w:val="single" w:sz="6" w:space="0" w:color="auto"/>
        </w:pBdr>
        <w:rPr>
          <w:sz w:val="2"/>
          <w:szCs w:val="2"/>
        </w:rPr>
      </w:pPr>
    </w:p>
    <w:p w:rsidR="00D011E2" w:rsidRDefault="00D011E2">
      <w:pPr>
        <w:pStyle w:val="ConsPlusNormal"/>
        <w:widowControl/>
        <w:ind w:firstLine="0"/>
      </w:pPr>
    </w:p>
    <w:p w:rsidR="00D011E2" w:rsidRDefault="00D011E2">
      <w:pPr>
        <w:pStyle w:val="ConsPlusTitle"/>
        <w:widowControl/>
        <w:jc w:val="center"/>
      </w:pPr>
      <w:r>
        <w:t>МИНИСТЕРСТВО ОБРАЗОВАНИЯ И НАУКИ РОССИЙСКОЙ ФЕДЕРАЦИИ</w:t>
      </w:r>
    </w:p>
    <w:p w:rsidR="00D011E2" w:rsidRDefault="00D011E2">
      <w:pPr>
        <w:pStyle w:val="ConsPlusTitle"/>
        <w:widowControl/>
        <w:jc w:val="center"/>
      </w:pPr>
    </w:p>
    <w:p w:rsidR="00D011E2" w:rsidRDefault="00D011E2">
      <w:pPr>
        <w:pStyle w:val="ConsPlusTitle"/>
        <w:widowControl/>
        <w:jc w:val="center"/>
      </w:pPr>
      <w:r>
        <w:t>ПРИКАЗ</w:t>
      </w:r>
    </w:p>
    <w:p w:rsidR="00D011E2" w:rsidRDefault="00D011E2">
      <w:pPr>
        <w:pStyle w:val="ConsPlusTitle"/>
        <w:widowControl/>
        <w:jc w:val="center"/>
      </w:pPr>
      <w:r>
        <w:t>от 27 марта 2006 г. N 69</w:t>
      </w:r>
    </w:p>
    <w:p w:rsidR="00D011E2" w:rsidRDefault="00D011E2">
      <w:pPr>
        <w:pStyle w:val="ConsPlusTitle"/>
        <w:widowControl/>
        <w:jc w:val="center"/>
      </w:pPr>
    </w:p>
    <w:p w:rsidR="00D011E2" w:rsidRDefault="00D011E2">
      <w:pPr>
        <w:pStyle w:val="ConsPlusTitle"/>
        <w:widowControl/>
        <w:jc w:val="center"/>
      </w:pPr>
      <w:r>
        <w:t>ОБ ОСОБЕННОСТЯХ РЕЖИМА РАБОЧЕГО ВРЕМЕНИ</w:t>
      </w:r>
    </w:p>
    <w:p w:rsidR="00D011E2" w:rsidRDefault="00D011E2">
      <w:pPr>
        <w:pStyle w:val="ConsPlusTitle"/>
        <w:widowControl/>
        <w:jc w:val="center"/>
      </w:pPr>
      <w:r>
        <w:t>И ВРЕМЕНИ ОТДЫХА ПЕДАГОГИЧЕСКИХ И ДРУГИХ РАБОТНИКОВ</w:t>
      </w:r>
    </w:p>
    <w:p w:rsidR="00D011E2" w:rsidRDefault="00D011E2">
      <w:pPr>
        <w:pStyle w:val="ConsPlusTitle"/>
        <w:widowControl/>
        <w:jc w:val="center"/>
      </w:pPr>
      <w:r>
        <w:t>ОБРАЗОВАТЕЛЬНЫХ УЧРЕЖДЕНИЙ</w:t>
      </w:r>
    </w:p>
    <w:p w:rsidR="00D011E2" w:rsidRDefault="00D011E2">
      <w:pPr>
        <w:pStyle w:val="ConsPlusNormal"/>
        <w:widowControl/>
        <w:ind w:firstLine="540"/>
        <w:jc w:val="both"/>
      </w:pPr>
    </w:p>
    <w:p w:rsidR="00D011E2" w:rsidRDefault="00D011E2">
      <w:pPr>
        <w:pStyle w:val="ConsPlusNormal"/>
        <w:widowControl/>
        <w:ind w:firstLine="540"/>
        <w:jc w:val="both"/>
      </w:pPr>
      <w:r>
        <w:t>В соответствии с Постановлением Правительства Российской Федерации от 10 декабря 2002 г. N 877 "Об особенностях режима рабочего времени и времени отдыха отдельных категорий работников, имеющих особый характер работы" (Собрание законодательства Российской Федерации, 2002, N 50, ст. 4952; 2005, N 7, ст. 560) и Постановлением Правительства Российской Федерации от 3 апреля 2003 г. N 191 "О продолжительности рабочего времени (норме часов педагогической работы за ставку заработной платы) педагогических работников образовательных учреждений" (Собрание законодательства Российской Федерации, 2003, N 14, ст. 1289; 2005, N 7, ст. 560), а также в целях упорядочения режима рабочего времени педагогических и других работников образовательных учреждений в течение учебного года, в каникулярный период и в период отмены учебных занятий для обучающихся, воспитанников по санитарно-эпидемиологическим, климатическим и другим основаниям, приказываю:</w:t>
      </w:r>
    </w:p>
    <w:p w:rsidR="00D011E2" w:rsidRDefault="00D011E2">
      <w:pPr>
        <w:pStyle w:val="ConsPlusNormal"/>
        <w:widowControl/>
        <w:ind w:firstLine="540"/>
        <w:jc w:val="both"/>
      </w:pPr>
      <w:r>
        <w:t>1. Утвердить согласованное с Министерством здравоохранения и социального развития Российской Федерации, Профессиональным союзом работников народного образования и науки Российской Федерации, Общероссийским объединенным профсоюзом работников здравоохранения, образования, культуры, городского транспорта, энергетики, государственных и муниципальных организаций, сферы обслуживания "Объединения профсоюзов России СОЦПРОФ" и Российским профессиональным союзом учителей прилагаемое Положение об особенностях режима рабочего времени и времени отдыха педагогических и других работников образовательных учреждений.</w:t>
      </w:r>
    </w:p>
    <w:p w:rsidR="00D011E2" w:rsidRDefault="00D011E2">
      <w:pPr>
        <w:pStyle w:val="ConsPlusNormal"/>
        <w:widowControl/>
        <w:ind w:firstLine="540"/>
        <w:jc w:val="both"/>
      </w:pPr>
      <w:r>
        <w:t>2. Контроль за исполнением настоящего Приказа возложить на заместителя Министра Свинаренко А.Г.</w:t>
      </w:r>
    </w:p>
    <w:p w:rsidR="00D011E2" w:rsidRDefault="00D011E2">
      <w:pPr>
        <w:pStyle w:val="ConsPlusNormal"/>
        <w:widowControl/>
        <w:ind w:firstLine="540"/>
        <w:jc w:val="both"/>
      </w:pPr>
    </w:p>
    <w:p w:rsidR="00D011E2" w:rsidRDefault="00D011E2">
      <w:pPr>
        <w:pStyle w:val="ConsPlusNormal"/>
        <w:widowControl/>
        <w:ind w:firstLine="0"/>
        <w:jc w:val="right"/>
      </w:pPr>
      <w:r>
        <w:t>Министр</w:t>
      </w:r>
    </w:p>
    <w:p w:rsidR="00D011E2" w:rsidRDefault="00D011E2">
      <w:pPr>
        <w:pStyle w:val="ConsPlusNormal"/>
        <w:widowControl/>
        <w:ind w:firstLine="0"/>
        <w:jc w:val="right"/>
      </w:pPr>
      <w:r>
        <w:t>А.ФУРСЕНКО</w:t>
      </w:r>
    </w:p>
    <w:p w:rsidR="00D011E2" w:rsidRDefault="00D011E2">
      <w:pPr>
        <w:pStyle w:val="ConsPlusNormal"/>
        <w:widowControl/>
        <w:ind w:firstLine="0"/>
        <w:jc w:val="right"/>
      </w:pPr>
    </w:p>
    <w:p w:rsidR="00D011E2" w:rsidRDefault="00D011E2">
      <w:pPr>
        <w:pStyle w:val="ConsPlusNormal"/>
        <w:widowControl/>
        <w:ind w:firstLine="0"/>
        <w:jc w:val="right"/>
      </w:pPr>
    </w:p>
    <w:p w:rsidR="00D011E2" w:rsidRDefault="00D011E2">
      <w:pPr>
        <w:pStyle w:val="ConsPlusNormal"/>
        <w:widowControl/>
        <w:ind w:firstLine="0"/>
        <w:jc w:val="right"/>
      </w:pPr>
    </w:p>
    <w:p w:rsidR="00D011E2" w:rsidRDefault="00D011E2">
      <w:pPr>
        <w:pStyle w:val="ConsPlusNormal"/>
        <w:widowControl/>
        <w:ind w:firstLine="0"/>
        <w:jc w:val="right"/>
      </w:pPr>
    </w:p>
    <w:p w:rsidR="00D011E2" w:rsidRDefault="00D011E2">
      <w:pPr>
        <w:pStyle w:val="ConsPlusNormal"/>
        <w:widowControl/>
        <w:ind w:firstLine="0"/>
        <w:jc w:val="right"/>
      </w:pPr>
    </w:p>
    <w:p w:rsidR="00D011E2" w:rsidRDefault="00D011E2">
      <w:pPr>
        <w:pStyle w:val="ConsPlusNormal"/>
        <w:widowControl/>
        <w:ind w:firstLine="0"/>
        <w:jc w:val="right"/>
        <w:outlineLvl w:val="0"/>
      </w:pPr>
      <w:r>
        <w:t>Приложение</w:t>
      </w:r>
    </w:p>
    <w:p w:rsidR="00D011E2" w:rsidRDefault="00D011E2">
      <w:pPr>
        <w:pStyle w:val="ConsPlusNormal"/>
        <w:widowControl/>
        <w:ind w:firstLine="0"/>
        <w:jc w:val="right"/>
      </w:pPr>
    </w:p>
    <w:p w:rsidR="00D011E2" w:rsidRDefault="00D011E2">
      <w:pPr>
        <w:pStyle w:val="ConsPlusNormal"/>
        <w:widowControl/>
        <w:ind w:firstLine="0"/>
        <w:jc w:val="right"/>
      </w:pPr>
      <w:r>
        <w:t>Утверждено</w:t>
      </w:r>
    </w:p>
    <w:p w:rsidR="00D011E2" w:rsidRDefault="00D011E2">
      <w:pPr>
        <w:pStyle w:val="ConsPlusNormal"/>
        <w:widowControl/>
        <w:ind w:firstLine="0"/>
        <w:jc w:val="right"/>
      </w:pPr>
      <w:r>
        <w:t>Приказом Минобрнауки России</w:t>
      </w:r>
    </w:p>
    <w:p w:rsidR="00D011E2" w:rsidRDefault="00D011E2">
      <w:pPr>
        <w:pStyle w:val="ConsPlusNormal"/>
        <w:widowControl/>
        <w:ind w:firstLine="0"/>
        <w:jc w:val="right"/>
      </w:pPr>
      <w:r>
        <w:t>от 27 марта 2006 г. N 69</w:t>
      </w:r>
    </w:p>
    <w:p w:rsidR="00D011E2" w:rsidRDefault="00D011E2">
      <w:pPr>
        <w:pStyle w:val="ConsPlusNormal"/>
        <w:widowControl/>
        <w:ind w:firstLine="540"/>
        <w:jc w:val="both"/>
      </w:pPr>
    </w:p>
    <w:p w:rsidR="00D011E2" w:rsidRDefault="00D011E2">
      <w:pPr>
        <w:pStyle w:val="ConsPlusTitle"/>
        <w:widowControl/>
        <w:jc w:val="center"/>
      </w:pPr>
      <w:r>
        <w:t>ПОЛОЖЕНИЕ</w:t>
      </w:r>
    </w:p>
    <w:p w:rsidR="00D011E2" w:rsidRDefault="00D011E2">
      <w:pPr>
        <w:pStyle w:val="ConsPlusTitle"/>
        <w:widowControl/>
        <w:jc w:val="center"/>
      </w:pPr>
      <w:r>
        <w:t>ОБ ОСОБЕННОСТЯХ РЕЖИМА РАБОЧЕГО ВРЕМЕНИ</w:t>
      </w:r>
    </w:p>
    <w:p w:rsidR="00D011E2" w:rsidRDefault="00D011E2">
      <w:pPr>
        <w:pStyle w:val="ConsPlusTitle"/>
        <w:widowControl/>
        <w:jc w:val="center"/>
      </w:pPr>
      <w:r>
        <w:t>И ВРЕМЕНИ ОТДЫХА ПЕДАГОГИЧЕСКИХ И ДРУГИХ РАБОТНИКОВ</w:t>
      </w:r>
    </w:p>
    <w:p w:rsidR="00D011E2" w:rsidRDefault="00D011E2">
      <w:pPr>
        <w:pStyle w:val="ConsPlusTitle"/>
        <w:widowControl/>
        <w:jc w:val="center"/>
      </w:pPr>
      <w:r>
        <w:t>ОБРАЗОВАТЕЛЬНЫХ УЧРЕЖДЕНИЙ</w:t>
      </w:r>
    </w:p>
    <w:p w:rsidR="00D011E2" w:rsidRDefault="00D011E2">
      <w:pPr>
        <w:pStyle w:val="ConsPlusNormal"/>
        <w:widowControl/>
        <w:ind w:firstLine="0"/>
        <w:jc w:val="center"/>
      </w:pPr>
    </w:p>
    <w:p w:rsidR="00D011E2" w:rsidRDefault="00D011E2">
      <w:pPr>
        <w:pStyle w:val="ConsPlusNormal"/>
        <w:widowControl/>
        <w:ind w:firstLine="0"/>
        <w:jc w:val="center"/>
        <w:outlineLvl w:val="1"/>
      </w:pPr>
      <w:r>
        <w:t>I. Общие положения</w:t>
      </w:r>
    </w:p>
    <w:p w:rsidR="00D011E2" w:rsidRDefault="00D011E2">
      <w:pPr>
        <w:pStyle w:val="ConsPlusNormal"/>
        <w:widowControl/>
        <w:ind w:firstLine="0"/>
        <w:jc w:val="center"/>
      </w:pPr>
    </w:p>
    <w:p w:rsidR="00D011E2" w:rsidRDefault="00D011E2">
      <w:pPr>
        <w:pStyle w:val="ConsPlusNormal"/>
        <w:widowControl/>
        <w:ind w:firstLine="540"/>
        <w:jc w:val="both"/>
      </w:pPr>
      <w:r>
        <w:t>1.1. Положение об особенностях режима рабочего времени и времени отдыха педагогических и других работников образовательных учреждений (далее - Положение) устанавливает порядок регулирования режима рабочего времени и времени отдыха работников с учетом особенностей деятельности образовательных учреждений различных типов и видов.</w:t>
      </w:r>
    </w:p>
    <w:p w:rsidR="00D011E2" w:rsidRDefault="00D011E2">
      <w:pPr>
        <w:pStyle w:val="ConsPlusNormal"/>
        <w:widowControl/>
        <w:ind w:firstLine="540"/>
        <w:jc w:val="both"/>
      </w:pPr>
      <w:r>
        <w:t xml:space="preserve">1.2. Режим рабочего времени и времени отдыха педагогических и других работников образовательных учреждений, включающий предоставление выходных дней, определяется с учетом режима деятельности образовательного учреждения (круглосуточное пребывание обучающихся, воспитанников, пребывание их в течение определенного времени, сезона, сменности учебных занятий и других особенностей работы образовательного учреждения) и </w:t>
      </w:r>
      <w:r>
        <w:lastRenderedPageBreak/>
        <w:t>устанавливается правилами внутреннего трудового распорядка образовательного учреждения, графиками работы, коллективным договором, разрабатываемыми в соответствии с Трудовым кодексом Российской Федерации, федеральными законами и иными нормативными правовыми актами, настоящим Положением.</w:t>
      </w:r>
    </w:p>
    <w:p w:rsidR="00D011E2" w:rsidRDefault="00D011E2">
      <w:pPr>
        <w:pStyle w:val="ConsPlusNormal"/>
        <w:widowControl/>
        <w:ind w:firstLine="540"/>
        <w:jc w:val="both"/>
      </w:pPr>
      <w:r>
        <w:t>1.3. Режим работы руководителей образовательных учреждений, их заместителей, других руководящих работников определяется с учетом необходимости обеспечения руководства деятельностью образовательного учреждения.</w:t>
      </w:r>
    </w:p>
    <w:p w:rsidR="00D011E2" w:rsidRDefault="00D011E2">
      <w:pPr>
        <w:pStyle w:val="ConsPlusNormal"/>
        <w:widowControl/>
        <w:ind w:firstLine="540"/>
        <w:jc w:val="both"/>
      </w:pPr>
      <w:r>
        <w:t>1.4. Для педагогических работников, выполняющих свои обязанности непрерывно в течение рабочего дня, перерыв для приема пищи не устанавливается. Работникам образовательного учреждения обеспечивается возможность приема пищи одновременно вместе с обучающимися, воспитанниками или отдельно в специально отведенном для этой цели помещении.</w:t>
      </w:r>
    </w:p>
    <w:p w:rsidR="00D011E2" w:rsidRDefault="00D011E2">
      <w:pPr>
        <w:pStyle w:val="ConsPlusNormal"/>
        <w:widowControl/>
        <w:ind w:firstLine="0"/>
        <w:jc w:val="center"/>
      </w:pPr>
    </w:p>
    <w:p w:rsidR="00D011E2" w:rsidRDefault="00D011E2">
      <w:pPr>
        <w:pStyle w:val="ConsPlusNormal"/>
        <w:widowControl/>
        <w:ind w:firstLine="0"/>
        <w:jc w:val="center"/>
        <w:outlineLvl w:val="1"/>
      </w:pPr>
      <w:r>
        <w:t>II. Режим рабочего времени учителей,</w:t>
      </w:r>
    </w:p>
    <w:p w:rsidR="00D011E2" w:rsidRDefault="00D011E2">
      <w:pPr>
        <w:pStyle w:val="ConsPlusNormal"/>
        <w:widowControl/>
        <w:ind w:firstLine="0"/>
        <w:jc w:val="center"/>
      </w:pPr>
      <w:r>
        <w:t>преподавателей, педагогов дополнительного образования,</w:t>
      </w:r>
    </w:p>
    <w:p w:rsidR="00D011E2" w:rsidRDefault="00D011E2">
      <w:pPr>
        <w:pStyle w:val="ConsPlusNormal"/>
        <w:widowControl/>
        <w:ind w:firstLine="0"/>
        <w:jc w:val="center"/>
      </w:pPr>
      <w:r>
        <w:t>тренеров-преподавателей образовательных учреждений</w:t>
      </w:r>
    </w:p>
    <w:p w:rsidR="00D011E2" w:rsidRDefault="00D011E2">
      <w:pPr>
        <w:pStyle w:val="ConsPlusNormal"/>
        <w:widowControl/>
        <w:ind w:firstLine="0"/>
        <w:jc w:val="center"/>
      </w:pPr>
      <w:r>
        <w:t>в период учебного года &lt;*&gt;</w:t>
      </w:r>
    </w:p>
    <w:p w:rsidR="00D011E2" w:rsidRDefault="00D011E2">
      <w:pPr>
        <w:pStyle w:val="ConsPlusNormal"/>
        <w:widowControl/>
        <w:ind w:firstLine="0"/>
        <w:jc w:val="center"/>
      </w:pPr>
    </w:p>
    <w:p w:rsidR="00D011E2" w:rsidRDefault="00D011E2">
      <w:pPr>
        <w:pStyle w:val="ConsPlusNonformat"/>
        <w:widowControl/>
        <w:ind w:firstLine="540"/>
        <w:jc w:val="both"/>
      </w:pPr>
      <w:r>
        <w:t>--------------------------------</w:t>
      </w:r>
    </w:p>
    <w:p w:rsidR="00D011E2" w:rsidRDefault="00D011E2">
      <w:pPr>
        <w:pStyle w:val="ConsPlusNormal"/>
        <w:widowControl/>
        <w:ind w:firstLine="540"/>
        <w:jc w:val="both"/>
      </w:pPr>
      <w:r>
        <w:t>&lt;*&gt; Режим рабочего времени преподавателей образовательных учреждений высшего профессионального и дополнительного профессионального образования определен в разделе VII настоящего Положения.</w:t>
      </w:r>
    </w:p>
    <w:p w:rsidR="00D011E2" w:rsidRDefault="00D011E2">
      <w:pPr>
        <w:pStyle w:val="ConsPlusNormal"/>
        <w:widowControl/>
        <w:ind w:firstLine="540"/>
        <w:jc w:val="both"/>
      </w:pPr>
    </w:p>
    <w:p w:rsidR="00D011E2" w:rsidRDefault="00D011E2">
      <w:pPr>
        <w:pStyle w:val="ConsPlusNormal"/>
        <w:widowControl/>
        <w:ind w:firstLine="540"/>
        <w:jc w:val="both"/>
      </w:pPr>
      <w:r>
        <w:t>2.1. Выполнение педагогической работы учителями, преподавателями, тренерами-преподавателями, педагогами дополнительного образования (далее - педагогические работники, ведущие преподавательскую работу) характеризуется наличием установленных норм времени только для выполнения педагогической работы, связанной с преподавательской работой.</w:t>
      </w:r>
    </w:p>
    <w:p w:rsidR="00D011E2" w:rsidRDefault="00D011E2">
      <w:pPr>
        <w:pStyle w:val="ConsPlusNormal"/>
        <w:widowControl/>
        <w:ind w:firstLine="540"/>
        <w:jc w:val="both"/>
      </w:pPr>
      <w:r>
        <w:t>Выполнение другой части педагогической работы педагогическими работниками, ведущими преподавательскую работу, осуществляется в течение рабочего времени, которое не конкретизировано по количеству часов.</w:t>
      </w:r>
    </w:p>
    <w:p w:rsidR="00D011E2" w:rsidRDefault="00D011E2">
      <w:pPr>
        <w:pStyle w:val="ConsPlusNormal"/>
        <w:widowControl/>
        <w:ind w:firstLine="540"/>
        <w:jc w:val="both"/>
      </w:pPr>
      <w:r>
        <w:t>2.2. Нормируемая часть рабочего времени работников, ведущих преподавательскую работу, определяется в астрономических часах и включает проводимые уроки (учебные занятия) (далее - учебные занятия) независимо от их продолжительности и короткие перерывы (перемены) между каждым учебным занятием, установленные для обучающихся, в том числе "динамический час" для обучающихся I класса. При этом количеству часов установленной учебной нагрузки соответствует количество проводимых указанными работниками учебных занятий продолжительностью, не превышающей 45 минут.</w:t>
      </w:r>
    </w:p>
    <w:p w:rsidR="00D011E2" w:rsidRDefault="00D011E2">
      <w:pPr>
        <w:pStyle w:val="ConsPlusNormal"/>
        <w:widowControl/>
        <w:ind w:firstLine="540"/>
        <w:jc w:val="both"/>
      </w:pPr>
      <w:r>
        <w:t>Конкретная продолжительность учебных занятий, а также перерывов (перемен) между ними предусматривается уставом либо локальным актом образовательного учреждения с учетом соответствующих санитарно-эпидемиологических правил и нормативов (СанПиН), утвержденных в установленном порядке. Выполнение преподавательской работы регулируется расписанием учебных занятий.</w:t>
      </w:r>
    </w:p>
    <w:p w:rsidR="00D011E2" w:rsidRDefault="00D011E2">
      <w:pPr>
        <w:pStyle w:val="ConsPlusNormal"/>
        <w:widowControl/>
        <w:ind w:firstLine="540"/>
        <w:jc w:val="both"/>
      </w:pPr>
      <w:r>
        <w:t>При проведении спаренных учебных занятий неустановленные перерывы могут суммироваться и использоваться для выполнения другой педагогической работы в порядке, предусмотренном правилами внутреннего трудового распорядка образовательного учреждения.</w:t>
      </w:r>
    </w:p>
    <w:p w:rsidR="00D011E2" w:rsidRDefault="00D011E2">
      <w:pPr>
        <w:pStyle w:val="ConsPlusNormal"/>
        <w:widowControl/>
        <w:ind w:firstLine="540"/>
        <w:jc w:val="both"/>
      </w:pPr>
      <w:r>
        <w:t>2.3. Другая часть педагогической работы работников, ведущих преподавательскую работу, требующая затрат рабочего времени, которое не конкретизировано по количеству часов, вытекает из их должностных обязанностей, предусмотренных уставом образовательного учреждения, правилами внутреннего трудового распорядка образовательного учреждения, тарифно-квалификационными (квалификационными) характеристиками, и регулируется графиками и планами работы, в т.ч. личными планами педагогического работника, и включает:</w:t>
      </w:r>
    </w:p>
    <w:p w:rsidR="00D011E2" w:rsidRDefault="00D011E2">
      <w:pPr>
        <w:pStyle w:val="ConsPlusNormal"/>
        <w:widowControl/>
        <w:ind w:firstLine="540"/>
        <w:jc w:val="both"/>
      </w:pPr>
      <w:r>
        <w:t>выполнение обязанностей, связанных с участием в работе педагогических, методических советов, с работой по проведению родительских собраний, консультаций, оздоровительных, воспитательных и других мероприятий, предусмотренных образовательной программой;</w:t>
      </w:r>
    </w:p>
    <w:p w:rsidR="00D011E2" w:rsidRDefault="00D011E2">
      <w:pPr>
        <w:pStyle w:val="ConsPlusNormal"/>
        <w:widowControl/>
        <w:ind w:firstLine="540"/>
        <w:jc w:val="both"/>
      </w:pPr>
      <w:r>
        <w:t>организацию и проведение методической, диагностической и консультативной помощи родителям (законным представителям), семьям, обучающим детей на дому в соответствии с медицинским заключением;</w:t>
      </w:r>
    </w:p>
    <w:p w:rsidR="00D011E2" w:rsidRDefault="00D011E2">
      <w:pPr>
        <w:pStyle w:val="ConsPlusNormal"/>
        <w:widowControl/>
        <w:ind w:firstLine="540"/>
        <w:jc w:val="both"/>
      </w:pPr>
      <w:r>
        <w:t>время, затрачиваемое непосредственно на подготовку к работе по обучению и воспитанию обучающихся, воспитанников, изучению их индивидуальных способностей, интересов и склонностей, а также их семейных обстоятельств и жилищно-бытовых условий;</w:t>
      </w:r>
    </w:p>
    <w:p w:rsidR="00D011E2" w:rsidRDefault="00D011E2">
      <w:pPr>
        <w:pStyle w:val="ConsPlusNormal"/>
        <w:widowControl/>
        <w:ind w:firstLine="540"/>
        <w:jc w:val="both"/>
      </w:pPr>
      <w:r>
        <w:t xml:space="preserve">периодические кратковременные дежурства в образовательном учреждении в период образовательного процесса, которые при необходимости могут организовываться в целях подготовки к проведению занятий, наблюдения за выполнением режима дня обучающимися, воспитанниками, обеспечения порядка и дисциплины в течение учебного времени, в том числе во </w:t>
      </w:r>
      <w:r>
        <w:lastRenderedPageBreak/>
        <w:t>время перерывов между занятиями, устанавливаемых для отдыха обучающихся, воспитанников различной степени активности, приема ими пищи. При составлении графика дежурств педагогических работников в образовательном учреждении в период проведения учебных занятий, до их начала и после окончания учебных занятий учитываются сменность работы образовательного учреждения, режим рабочего времени каждого педагогического работника в соответствии с расписанием учебных занятий, общим планом мероприятий, другие особенности работы с тем, чтобы не допускать случаев длительного дежурства педагогических работников, дежурства в дни, когда учебная нагрузка отсутствует или незначительна. В дни работы к дежурству по образовательному учреждению педагогические работники привлекаются не ранее чем за 20 минут до начала учебных занятий и не позднее 20 минут после окончания их последнего учебного занятия;</w:t>
      </w:r>
    </w:p>
    <w:p w:rsidR="00D011E2" w:rsidRDefault="00D011E2">
      <w:pPr>
        <w:pStyle w:val="ConsPlusNormal"/>
        <w:widowControl/>
        <w:ind w:firstLine="540"/>
        <w:jc w:val="both"/>
      </w:pPr>
      <w:r>
        <w:t>выполнением дополнительно возложенных на педагогических работников обязанностей, непосредственно связанных с образовательным процессом, с соответствующей дополнительной оплатой труда (классное руководство, проверка письменных работ, заведование учебными кабинетами и др.).</w:t>
      </w:r>
    </w:p>
    <w:p w:rsidR="00D011E2" w:rsidRDefault="00D011E2">
      <w:pPr>
        <w:pStyle w:val="ConsPlusNormal"/>
        <w:widowControl/>
        <w:ind w:firstLine="540"/>
        <w:jc w:val="both"/>
      </w:pPr>
      <w:r>
        <w:t>2.4. Дни недели (периоды времени, в течение которых образовательное учреждение осуществляет свою деятельность), свободные для педагогических работников, ведущих преподавательскую работу, от проведения учебных занятий по расписанию, от выполнения иных обязанностей, регулируемых графиками и планами работы, педагогический работник может использовать для повышения квалификации, самообразования, подготовки к занятиям и т.п.</w:t>
      </w:r>
    </w:p>
    <w:p w:rsidR="00D011E2" w:rsidRDefault="00D011E2">
      <w:pPr>
        <w:pStyle w:val="ConsPlusNormal"/>
        <w:widowControl/>
        <w:ind w:firstLine="540"/>
        <w:jc w:val="both"/>
      </w:pPr>
      <w:r>
        <w:t>2.5. Режим рабочего времени учителей, которым не может быть обеспечена полная учебная нагрузка и гарантируется выплата ставки заработной платы в полном размере в случаях, предусмотренных Постановлением Правительства Российской Федерации от 3 апреля 2003 г. N 191 "О продолжительности рабочего времени (норме часов педагогической работы за ставку заработной платы) педагогических работников образовательных учреждений" (Собрание законодательства Российской Федерации, 2003, N 14, ст. 1289; 2005, N 7, ст. 560), определяется с учетом их догрузки до установленной нормы часов другой педагогической работой.</w:t>
      </w:r>
    </w:p>
    <w:p w:rsidR="00D011E2" w:rsidRDefault="00D011E2">
      <w:pPr>
        <w:pStyle w:val="ConsPlusNormal"/>
        <w:widowControl/>
        <w:ind w:firstLine="540"/>
        <w:jc w:val="both"/>
      </w:pPr>
      <w:r>
        <w:t>Формой догрузки может являться педагогическая работа без дополнительной оплаты в группе продленного дня, кружковая работа, работа по замене отсутствующих учителей, проведение индивидуальных занятий на дому с обучающимися, организуемых в соответствии с медицинским заключением, выполнение частично или в полном объеме работы по классному руководству, проверке письменных работ, внеклассной работы по физическому воспитанию и другой педагогической работы, объем работы которой регулируется образовательным учреждением.</w:t>
      </w:r>
    </w:p>
    <w:p w:rsidR="00D011E2" w:rsidRDefault="00D011E2">
      <w:pPr>
        <w:pStyle w:val="ConsPlusNormal"/>
        <w:widowControl/>
        <w:ind w:firstLine="540"/>
        <w:jc w:val="both"/>
      </w:pPr>
      <w:r>
        <w:t>2.6. Режим рабочего времени учителей 1-х классов определяется с учетом Гигиенических требований к условиям обучения в общеобразовательных учреждениях СанПиН 2.4.2.1178-02 (введены в действие Постановлением Главного государственного санитарного врача Российской Федерации от 28 ноября 2002 г. N 44, зарегистрировано Минюстом России 5 декабря 2002 г., регистрационный N 3997; пункт 2.9.5 СанПиН), предусматривающих в первые два месяца "ступенчатый" метод наращивания учебной нагрузки, а также динамическую паузу, что не должно отражаться на объеме учебной нагрузки, определение которой производится один раз в год на начало учебного года в соответствии с учебным планом.</w:t>
      </w:r>
    </w:p>
    <w:p w:rsidR="00D011E2" w:rsidRDefault="00D011E2">
      <w:pPr>
        <w:pStyle w:val="ConsPlusNormal"/>
        <w:widowControl/>
        <w:ind w:firstLine="540"/>
        <w:jc w:val="both"/>
      </w:pPr>
      <w:r>
        <w:t>2.7. Режим рабочего времени учителей общеобразовательных учреждений, преподавателей образовательных учреждений начального и среднего профессионального образования, у которых по не зависящим от них причинам (сокращение количества часов по учебному плану и учебным программам и (или) классов, групп и др.) в течение учебного года учебная нагрузка уменьшается по сравнению с учебной нагрузкой, установленной им на начало учебного года, до конца учебного года определяется количеством часов пропорционально сохраняемой им в порядке, установленном Правительством Российской Федерации, заработной платы, с учетом времени, необходимого для выполнения педагогической работы, предусмотренной в п. 2.3 настоящего Положения.</w:t>
      </w:r>
    </w:p>
    <w:p w:rsidR="00D011E2" w:rsidRDefault="00D011E2">
      <w:pPr>
        <w:pStyle w:val="ConsPlusNormal"/>
        <w:widowControl/>
        <w:ind w:firstLine="0"/>
        <w:jc w:val="center"/>
      </w:pPr>
    </w:p>
    <w:p w:rsidR="00D011E2" w:rsidRDefault="00D011E2">
      <w:pPr>
        <w:pStyle w:val="ConsPlusNormal"/>
        <w:widowControl/>
        <w:ind w:firstLine="0"/>
        <w:jc w:val="center"/>
        <w:outlineLvl w:val="1"/>
      </w:pPr>
      <w:r>
        <w:t>III. Разделение рабочего дня на части</w:t>
      </w:r>
    </w:p>
    <w:p w:rsidR="00D011E2" w:rsidRDefault="00D011E2">
      <w:pPr>
        <w:pStyle w:val="ConsPlusNormal"/>
        <w:widowControl/>
        <w:ind w:firstLine="0"/>
        <w:jc w:val="center"/>
      </w:pPr>
    </w:p>
    <w:p w:rsidR="00D011E2" w:rsidRDefault="00D011E2">
      <w:pPr>
        <w:pStyle w:val="ConsPlusNormal"/>
        <w:widowControl/>
        <w:ind w:firstLine="540"/>
        <w:jc w:val="both"/>
      </w:pPr>
      <w:r>
        <w:t>3.1. При составлении графиков работы педагогических и других работников перерывы в рабочем времени, не связанные с отдыхом и приемом работниками пищи, не допускаются, за исключением случаев, предусмотренных настоящим Положением.</w:t>
      </w:r>
    </w:p>
    <w:p w:rsidR="00D011E2" w:rsidRDefault="00D011E2">
      <w:pPr>
        <w:pStyle w:val="ConsPlusNormal"/>
        <w:widowControl/>
        <w:ind w:firstLine="540"/>
        <w:jc w:val="both"/>
      </w:pPr>
      <w:r>
        <w:t>3.2. При составлении расписаний учебных занятий образовательное учреждение обязано исключить нерациональные затраты времени педагогических работников, ведущих преподавательскую работу, с тем, чтобы не нарушалась их непрерывная последовательность и не образовывались длительные перерывы (так называемые "окна"), которые в отличие от коротких перерывов (перемен) между каждым учебным занятием, установленных для обучающихся, воспитанников, рабочим временем педагогических работников не являются.</w:t>
      </w:r>
    </w:p>
    <w:p w:rsidR="00D011E2" w:rsidRDefault="00D011E2">
      <w:pPr>
        <w:pStyle w:val="ConsPlusNormal"/>
        <w:widowControl/>
        <w:ind w:firstLine="540"/>
        <w:jc w:val="both"/>
      </w:pPr>
      <w:r>
        <w:lastRenderedPageBreak/>
        <w:t>3.3. В исключительных случаях в образовательных учреждениях с круглосуточным пребыванием обучающихся, воспитанников (школы-интернаты, детские дома, интернаты при общеобразовательных учреждениях), в которых чередуется воспитательная и учебная деятельность в течение дня в пределах установленной нормы часов, работодатель с учетом мнения выборного профсоюзного органа либо по согласованию с ним может вводить для воспитателей, осуществляющих педагогическую работу в группах воспитанников школьного возраста, режим рабочего дня с разделением его на части с перерывом, составляющим два и более часа подряд, с соответствующей компенсацией такого неудобного режима работы в порядке и размерах, предусматриваемых коллективным договором. Время перерыва между двумя частями смены в рабочее время не включается.</w:t>
      </w:r>
    </w:p>
    <w:p w:rsidR="00D011E2" w:rsidRDefault="00D011E2">
      <w:pPr>
        <w:pStyle w:val="ConsPlusNormal"/>
        <w:widowControl/>
        <w:ind w:firstLine="540"/>
        <w:jc w:val="both"/>
      </w:pPr>
      <w:r>
        <w:t>Перерывы в работе, образующиеся в связи с выполнением воспитателями работы сверх установленных норм, к режиму рабочего дня с разделением его на части не относятся.</w:t>
      </w:r>
    </w:p>
    <w:p w:rsidR="00D011E2" w:rsidRDefault="00D011E2">
      <w:pPr>
        <w:pStyle w:val="ConsPlusNormal"/>
        <w:widowControl/>
        <w:ind w:firstLine="540"/>
        <w:jc w:val="both"/>
      </w:pPr>
      <w:r>
        <w:t>В целях экономии времени воспитателей целесообразно предусматривать вместо режима рабочего времени с разделением его на части с перерывом более 2 часов режим их работы с разной ежедневной продолжительностью рабочего времени в утренние часы до начала занятий у обучающихся и в часы после их окончания, имея в виду установление суммированного учета рабочего времени с тем, чтобы общая продолжительность рабочего времени в неделю (месяц, квартал) не превышала среднемесячной нормы часов за учетный период.</w:t>
      </w:r>
    </w:p>
    <w:p w:rsidR="00D011E2" w:rsidRDefault="00D011E2">
      <w:pPr>
        <w:pStyle w:val="ConsPlusNormal"/>
        <w:widowControl/>
        <w:ind w:firstLine="0"/>
        <w:jc w:val="center"/>
      </w:pPr>
    </w:p>
    <w:p w:rsidR="00D011E2" w:rsidRDefault="00D011E2">
      <w:pPr>
        <w:pStyle w:val="ConsPlusNormal"/>
        <w:widowControl/>
        <w:ind w:firstLine="0"/>
        <w:jc w:val="center"/>
        <w:outlineLvl w:val="1"/>
      </w:pPr>
      <w:r>
        <w:t>IV. Режим рабочего времени работников образовательных</w:t>
      </w:r>
    </w:p>
    <w:p w:rsidR="00D011E2" w:rsidRDefault="00D011E2">
      <w:pPr>
        <w:pStyle w:val="ConsPlusNormal"/>
        <w:widowControl/>
        <w:ind w:firstLine="0"/>
        <w:jc w:val="center"/>
      </w:pPr>
      <w:r>
        <w:t>учреждений в каникулярный период</w:t>
      </w:r>
    </w:p>
    <w:p w:rsidR="00D011E2" w:rsidRDefault="00D011E2">
      <w:pPr>
        <w:pStyle w:val="ConsPlusNormal"/>
        <w:widowControl/>
        <w:ind w:firstLine="0"/>
        <w:jc w:val="center"/>
      </w:pPr>
    </w:p>
    <w:p w:rsidR="00D011E2" w:rsidRDefault="00D011E2">
      <w:pPr>
        <w:pStyle w:val="ConsPlusNormal"/>
        <w:widowControl/>
        <w:ind w:firstLine="540"/>
        <w:jc w:val="both"/>
      </w:pPr>
      <w:r>
        <w:t>4.1. Периоды осенних, зимних, весенних и летних каникул, установленных для обучающихся, воспитанников образовательных учреждений и не совпадающие с ежегодными оплачиваемыми основными и дополнительными отпусками работников (далее - каникулярный период), являются для них рабочим временем.</w:t>
      </w:r>
    </w:p>
    <w:p w:rsidR="00D011E2" w:rsidRDefault="00D011E2">
      <w:pPr>
        <w:pStyle w:val="ConsPlusNormal"/>
        <w:widowControl/>
        <w:ind w:firstLine="540"/>
        <w:jc w:val="both"/>
      </w:pPr>
      <w:r>
        <w:t>4.2. В каникулярный период педагогические работники осуществляют педагогическую, методическую, а также организационную работу, связанную с реализацией образовательной программы, в пределах нормируемой части их рабочего времени (установленного объема учебной нагрузки (педагогической работы)), определенной им до начала каникул, и времени, необходимого для выполнения работ, предусмотренных пунктом 2.3 настоящего Положения, с сохранением заработной платы в установленном порядке.</w:t>
      </w:r>
    </w:p>
    <w:p w:rsidR="00D011E2" w:rsidRDefault="00D011E2">
      <w:pPr>
        <w:pStyle w:val="ConsPlusNormal"/>
        <w:widowControl/>
        <w:ind w:firstLine="540"/>
        <w:jc w:val="both"/>
      </w:pPr>
      <w:r>
        <w:t>Учителя, осуществляющие индивидуальное обучение на дому детей в соответствии с медицинским заключением, в каникулярный период привлекаются к педагогической (методической, организационной) работе с учетом количества часов индивидуального обучения таких детей, установленного им до начала каникул.</w:t>
      </w:r>
    </w:p>
    <w:p w:rsidR="00D011E2" w:rsidRDefault="00D011E2">
      <w:pPr>
        <w:pStyle w:val="ConsPlusNormal"/>
        <w:widowControl/>
        <w:ind w:firstLine="540"/>
        <w:jc w:val="both"/>
      </w:pPr>
      <w:r>
        <w:t>4.3. Режим рабочего времени педагогических работников, принятых на работу во время летних каникул обучающихся, воспитанников, определяется в пределах нормы часов преподавательской (педагогической) работы в неделю, установленной за ставку заработной платы и времени, необходимого для выполнения других должностных обязанностей.</w:t>
      </w:r>
    </w:p>
    <w:p w:rsidR="00D011E2" w:rsidRDefault="00D011E2">
      <w:pPr>
        <w:pStyle w:val="ConsPlusNormal"/>
        <w:widowControl/>
        <w:ind w:firstLine="540"/>
        <w:jc w:val="both"/>
      </w:pPr>
      <w:r>
        <w:t>4.4. Режим рабочего времени учебно-вспомогательного и обслуживающего персонала в каникулярный период определяется в пределах времени, установленного по занимаемой должности. Указанные работники в установленном законодательством порядке могут привлекаться для выполнения хозяйственных работ, не требующих специальных знаний.</w:t>
      </w:r>
    </w:p>
    <w:p w:rsidR="00D011E2" w:rsidRDefault="00D011E2">
      <w:pPr>
        <w:pStyle w:val="ConsPlusNormal"/>
        <w:widowControl/>
        <w:ind w:firstLine="540"/>
        <w:jc w:val="both"/>
      </w:pPr>
      <w:r>
        <w:t>4.5. Преподаватели образовательных учреждений начального и среднего профессионального образования, которым установлен годовой объем учебной нагрузки, во время зимних каникул, а также в период летних каникул, не совпадающий с их отпуском, привлекаются к участию в работе методических комиссий, семинаров, мероприятий по повышению квалификации, а также к организации и проведению культурно-массовых мероприятий, к работе предметных цикловых комиссий, комплектованию учебных кабинетов, лабораторий.</w:t>
      </w:r>
    </w:p>
    <w:p w:rsidR="00D011E2" w:rsidRDefault="00D011E2">
      <w:pPr>
        <w:pStyle w:val="ConsPlusNormal"/>
        <w:widowControl/>
        <w:ind w:firstLine="540"/>
        <w:jc w:val="both"/>
      </w:pPr>
      <w:r>
        <w:t>4.6. Режим рабочего времени всех работников в каникулярный период регулируется локальными актами образовательного учреждения и графиками работ с указанием их характера.</w:t>
      </w:r>
    </w:p>
    <w:p w:rsidR="00D011E2" w:rsidRDefault="00D011E2">
      <w:pPr>
        <w:pStyle w:val="ConsPlusNormal"/>
        <w:widowControl/>
        <w:ind w:firstLine="0"/>
        <w:jc w:val="center"/>
      </w:pPr>
    </w:p>
    <w:p w:rsidR="00D011E2" w:rsidRDefault="00D011E2">
      <w:pPr>
        <w:pStyle w:val="ConsPlusNormal"/>
        <w:widowControl/>
        <w:ind w:firstLine="0"/>
        <w:jc w:val="center"/>
        <w:outlineLvl w:val="1"/>
      </w:pPr>
      <w:r>
        <w:t>V. Режим рабочего времени работников образовательных</w:t>
      </w:r>
    </w:p>
    <w:p w:rsidR="00D011E2" w:rsidRDefault="00D011E2">
      <w:pPr>
        <w:pStyle w:val="ConsPlusNormal"/>
        <w:widowControl/>
        <w:ind w:firstLine="0"/>
        <w:jc w:val="center"/>
      </w:pPr>
      <w:r>
        <w:t>учреждений в период отмены для обучающихся, воспитанников</w:t>
      </w:r>
    </w:p>
    <w:p w:rsidR="00D011E2" w:rsidRDefault="00D011E2">
      <w:pPr>
        <w:pStyle w:val="ConsPlusNormal"/>
        <w:widowControl/>
        <w:ind w:firstLine="0"/>
        <w:jc w:val="center"/>
      </w:pPr>
      <w:r>
        <w:t>учебных занятий (образовательного процесса)</w:t>
      </w:r>
    </w:p>
    <w:p w:rsidR="00D011E2" w:rsidRDefault="00D011E2">
      <w:pPr>
        <w:pStyle w:val="ConsPlusNormal"/>
        <w:widowControl/>
        <w:ind w:firstLine="0"/>
        <w:jc w:val="center"/>
      </w:pPr>
      <w:r>
        <w:t>по санитарно-эпидемиологическим,</w:t>
      </w:r>
    </w:p>
    <w:p w:rsidR="00D011E2" w:rsidRDefault="00D011E2">
      <w:pPr>
        <w:pStyle w:val="ConsPlusNormal"/>
        <w:widowControl/>
        <w:ind w:firstLine="0"/>
        <w:jc w:val="center"/>
      </w:pPr>
      <w:r>
        <w:t>климатическим и другим основаниям</w:t>
      </w:r>
    </w:p>
    <w:p w:rsidR="00D011E2" w:rsidRDefault="00D011E2">
      <w:pPr>
        <w:pStyle w:val="ConsPlusNormal"/>
        <w:widowControl/>
        <w:ind w:firstLine="0"/>
        <w:jc w:val="center"/>
      </w:pPr>
    </w:p>
    <w:p w:rsidR="00D011E2" w:rsidRDefault="00D011E2">
      <w:pPr>
        <w:pStyle w:val="ConsPlusNormal"/>
        <w:widowControl/>
        <w:ind w:firstLine="540"/>
        <w:jc w:val="both"/>
      </w:pPr>
      <w:r>
        <w:t>5.1. Периоды отмены учебных занятий (образовательного процесса) для обучающихся, воспитанников по санитарно-эпидемиологическим, климатическим и другим основаниям являются рабочим временем педагогических и других работников образовательного учреждения.</w:t>
      </w:r>
    </w:p>
    <w:p w:rsidR="00D011E2" w:rsidRDefault="00D011E2">
      <w:pPr>
        <w:pStyle w:val="ConsPlusNormal"/>
        <w:widowControl/>
        <w:ind w:firstLine="540"/>
        <w:jc w:val="both"/>
      </w:pPr>
      <w:r>
        <w:lastRenderedPageBreak/>
        <w:t>5.2. В периоды отмены учебных занятий (образовательного процесса) в отдельных классах (группах) либо в целом по образовательному учреждению по санитарно-эпидемиологическим, климатическим и другим основаниям учителя и другие педагогические работники привлекаются к учебно-воспитательной, методической, организационной работе в порядке и на условиях, предусмотренных в разделе IV настоящего Положения.</w:t>
      </w:r>
    </w:p>
    <w:p w:rsidR="00D011E2" w:rsidRDefault="00D011E2">
      <w:pPr>
        <w:pStyle w:val="ConsPlusNormal"/>
        <w:widowControl/>
        <w:ind w:firstLine="0"/>
        <w:jc w:val="center"/>
      </w:pPr>
    </w:p>
    <w:p w:rsidR="00D011E2" w:rsidRDefault="00D011E2">
      <w:pPr>
        <w:pStyle w:val="ConsPlusNormal"/>
        <w:widowControl/>
        <w:ind w:firstLine="0"/>
        <w:jc w:val="center"/>
        <w:outlineLvl w:val="1"/>
      </w:pPr>
      <w:r>
        <w:t>VI. Режим рабочего времени работников</w:t>
      </w:r>
    </w:p>
    <w:p w:rsidR="00D011E2" w:rsidRDefault="00D011E2">
      <w:pPr>
        <w:pStyle w:val="ConsPlusNormal"/>
        <w:widowControl/>
        <w:ind w:firstLine="0"/>
        <w:jc w:val="center"/>
      </w:pPr>
      <w:r>
        <w:t>в оздоровительных образовательных учреждениях,</w:t>
      </w:r>
    </w:p>
    <w:p w:rsidR="00D011E2" w:rsidRDefault="00D011E2">
      <w:pPr>
        <w:pStyle w:val="ConsPlusNormal"/>
        <w:widowControl/>
        <w:ind w:firstLine="0"/>
        <w:jc w:val="center"/>
      </w:pPr>
      <w:r>
        <w:t>образовательных учреждениях, выезжающих на летние дачи</w:t>
      </w:r>
    </w:p>
    <w:p w:rsidR="00D011E2" w:rsidRDefault="00D011E2">
      <w:pPr>
        <w:pStyle w:val="ConsPlusNormal"/>
        <w:widowControl/>
        <w:ind w:firstLine="0"/>
        <w:jc w:val="center"/>
      </w:pPr>
      <w:r>
        <w:t>и (или) организующих летний отдых в той же или другой</w:t>
      </w:r>
    </w:p>
    <w:p w:rsidR="00D011E2" w:rsidRDefault="00D011E2">
      <w:pPr>
        <w:pStyle w:val="ConsPlusNormal"/>
        <w:widowControl/>
        <w:ind w:firstLine="0"/>
        <w:jc w:val="center"/>
      </w:pPr>
      <w:r>
        <w:t>местности, а также при проведении туристских походов,</w:t>
      </w:r>
    </w:p>
    <w:p w:rsidR="00D011E2" w:rsidRDefault="00D011E2">
      <w:pPr>
        <w:pStyle w:val="ConsPlusNormal"/>
        <w:widowControl/>
        <w:ind w:firstLine="0"/>
        <w:jc w:val="center"/>
      </w:pPr>
      <w:r>
        <w:t>экскурсий, экспедиций, путешествий</w:t>
      </w:r>
    </w:p>
    <w:p w:rsidR="00D011E2" w:rsidRDefault="00D011E2">
      <w:pPr>
        <w:pStyle w:val="ConsPlusNormal"/>
        <w:widowControl/>
        <w:ind w:firstLine="0"/>
        <w:jc w:val="center"/>
      </w:pPr>
    </w:p>
    <w:p w:rsidR="00D011E2" w:rsidRDefault="00D011E2">
      <w:pPr>
        <w:pStyle w:val="ConsPlusNormal"/>
        <w:widowControl/>
        <w:ind w:firstLine="540"/>
        <w:jc w:val="both"/>
      </w:pPr>
      <w:r>
        <w:t>6.1. Режим рабочего времени педагогических работников, привлекаемых в период, не совпадающий с ежегодным оплачиваемым отпуском, на срок не более одного месяца, в оздоровительные образовательные лагеря и другие оздоровительные образовательные учреждения с дневным пребыванием детей, создаваемые в каникулярный период в той же местности на базе общеобразовательных и других образовательных учреждений, определяется в порядке, предусмотренном разделом IV настоящего Положения.</w:t>
      </w:r>
    </w:p>
    <w:p w:rsidR="00D011E2" w:rsidRDefault="00D011E2">
      <w:pPr>
        <w:pStyle w:val="ConsPlusNormal"/>
        <w:widowControl/>
        <w:ind w:firstLine="540"/>
        <w:jc w:val="both"/>
      </w:pPr>
      <w:r>
        <w:t>6.2. Привлечение педагогических работников в каникулярный период, не совпадающий с их ежегодным оплачиваемым отпуском, к работе в оздоровительные лагеря и другие оздоровительные образовательные учреждения, находящиеся в другой местности, а также в качестве руководителей длительных (без возвращения в тот же день) походов, экспедиций, экскурсий, путешествий в другую местность может иметь место только с согласия работников.</w:t>
      </w:r>
    </w:p>
    <w:p w:rsidR="00D011E2" w:rsidRDefault="00D011E2">
      <w:pPr>
        <w:pStyle w:val="ConsPlusNormal"/>
        <w:widowControl/>
        <w:ind w:firstLine="540"/>
        <w:jc w:val="both"/>
      </w:pPr>
      <w:r>
        <w:t>Режим рабочего времени указанных работников устанавливается с учетом выполняемой ими работы и определяется правилами внутреннего трудового распорядка образовательного учреждения, графиками работы, коллективным договором.</w:t>
      </w:r>
    </w:p>
    <w:p w:rsidR="00D011E2" w:rsidRDefault="00D011E2">
      <w:pPr>
        <w:pStyle w:val="ConsPlusNormal"/>
        <w:widowControl/>
        <w:ind w:firstLine="540"/>
        <w:jc w:val="both"/>
      </w:pPr>
      <w:r>
        <w:t>6.3. Режим рабочего времени работников образовательных учреждений из числа плавсостава учебных судов клубов юных моряков, речников, морских центров и других образовательных учреждений такого профиля при нахождении их в плавании с обучающимися на борту и во время стоянок определяется в соответствии с особенностями, установленными для соответствующих категорий работников речного и морского флота, а также с учетом выполнения обязанностей по руководству плавпрактикой обучающихся.</w:t>
      </w:r>
    </w:p>
    <w:p w:rsidR="00D011E2" w:rsidRDefault="00D011E2">
      <w:pPr>
        <w:pStyle w:val="ConsPlusNormal"/>
        <w:widowControl/>
        <w:ind w:firstLine="0"/>
        <w:jc w:val="center"/>
      </w:pPr>
    </w:p>
    <w:p w:rsidR="00D011E2" w:rsidRDefault="00D011E2">
      <w:pPr>
        <w:pStyle w:val="ConsPlusNormal"/>
        <w:widowControl/>
        <w:ind w:firstLine="0"/>
        <w:jc w:val="center"/>
        <w:outlineLvl w:val="1"/>
      </w:pPr>
      <w:r>
        <w:t>VII. Режим рабочего времени</w:t>
      </w:r>
    </w:p>
    <w:p w:rsidR="00D011E2" w:rsidRDefault="00D011E2">
      <w:pPr>
        <w:pStyle w:val="ConsPlusNormal"/>
        <w:widowControl/>
        <w:ind w:firstLine="0"/>
        <w:jc w:val="center"/>
      </w:pPr>
      <w:r>
        <w:t>профессорско-преподавательского состава образовательных</w:t>
      </w:r>
    </w:p>
    <w:p w:rsidR="00D011E2" w:rsidRDefault="00D011E2">
      <w:pPr>
        <w:pStyle w:val="ConsPlusNormal"/>
        <w:widowControl/>
        <w:ind w:firstLine="0"/>
        <w:jc w:val="center"/>
      </w:pPr>
      <w:r>
        <w:t>учреждений высшего профессионального образования</w:t>
      </w:r>
    </w:p>
    <w:p w:rsidR="00D011E2" w:rsidRDefault="00D011E2">
      <w:pPr>
        <w:pStyle w:val="ConsPlusNormal"/>
        <w:widowControl/>
        <w:ind w:firstLine="0"/>
        <w:jc w:val="center"/>
      </w:pPr>
      <w:r>
        <w:t>и образовательных учреждений дополнительного</w:t>
      </w:r>
    </w:p>
    <w:p w:rsidR="00D011E2" w:rsidRDefault="00D011E2">
      <w:pPr>
        <w:pStyle w:val="ConsPlusNormal"/>
        <w:widowControl/>
        <w:ind w:firstLine="0"/>
        <w:jc w:val="center"/>
      </w:pPr>
      <w:r>
        <w:t>профессионального образования (повышения</w:t>
      </w:r>
    </w:p>
    <w:p w:rsidR="00D011E2" w:rsidRDefault="00D011E2">
      <w:pPr>
        <w:pStyle w:val="ConsPlusNormal"/>
        <w:widowControl/>
        <w:ind w:firstLine="0"/>
        <w:jc w:val="center"/>
      </w:pPr>
      <w:r>
        <w:t>квалификации) специалистов</w:t>
      </w:r>
    </w:p>
    <w:p w:rsidR="00D011E2" w:rsidRDefault="00D011E2">
      <w:pPr>
        <w:pStyle w:val="ConsPlusNormal"/>
        <w:widowControl/>
        <w:ind w:firstLine="0"/>
        <w:jc w:val="center"/>
      </w:pPr>
    </w:p>
    <w:p w:rsidR="00D011E2" w:rsidRDefault="00D011E2">
      <w:pPr>
        <w:pStyle w:val="ConsPlusNormal"/>
        <w:widowControl/>
        <w:ind w:firstLine="540"/>
        <w:jc w:val="both"/>
      </w:pPr>
      <w:r>
        <w:t>7.1. Режим рабочего времени лиц из числа профессорско-преподавательского состава образовательных учреждений высшего профессионального образования и образовательных учреждений дополнительного профессионального образования (повышения квалификации) специалистов в пределах 36-часовой рабочей недели определяется с учетом выполнения преподавательской работы, а также осуществления научно-исследовательской, творческо-исполнительской, опытно-конструкторской, учебно-методической, организационно-методической, воспитательной, физкультурной, спортивно-оздоровительной работы.</w:t>
      </w:r>
    </w:p>
    <w:p w:rsidR="00D011E2" w:rsidRDefault="00D011E2">
      <w:pPr>
        <w:pStyle w:val="ConsPlusNormal"/>
        <w:widowControl/>
        <w:ind w:firstLine="540"/>
        <w:jc w:val="both"/>
      </w:pPr>
      <w:r>
        <w:t>7.2. Режим выполнения преподавательской работы регулируется расписанием учебных занятий. Объем преподавательской работы каждого преподавателя определяется образовательным учреждением самостоятельно в зависимости от квалификации работника и профиля кафедры и не может превышать 900 часов в учебном году - в образовательных учреждениях высшего профессионального образования и 800 часов в учебном году - в образовательных учреждениях дополнительного профессионального образования (повышения квалификации) специалистов.</w:t>
      </w:r>
    </w:p>
    <w:p w:rsidR="00D011E2" w:rsidRDefault="00D011E2">
      <w:pPr>
        <w:pStyle w:val="ConsPlusNormal"/>
        <w:widowControl/>
        <w:ind w:firstLine="540"/>
        <w:jc w:val="both"/>
      </w:pPr>
      <w:r>
        <w:t>7.3. Режим выполнения преподавателем обязанностей, связанных с научно-исследовательской, творческо-исполнительской, опытно-конструкторской работой, а также учебно-методической, организационно-методической, воспитательной, физкультурной, спортивно-оздоровительной деятельностью, регулируется правилами внутреннего трудового распорядка образовательного учреждения, планами научно-исследовательских работ, программами, графиками и т.д.</w:t>
      </w:r>
    </w:p>
    <w:p w:rsidR="00D011E2" w:rsidRDefault="00D011E2">
      <w:pPr>
        <w:pStyle w:val="ConsPlusNormal"/>
        <w:widowControl/>
        <w:ind w:firstLine="540"/>
        <w:jc w:val="both"/>
      </w:pPr>
      <w:r>
        <w:lastRenderedPageBreak/>
        <w:t>Правила внутреннего трудового распорядка образовательного учреждения, другие локальные акты могут регулировать выполнение указанной работы как непосредственно в образовательном учреждении, так и за его пределами.</w:t>
      </w:r>
    </w:p>
    <w:p w:rsidR="00D011E2" w:rsidRDefault="00D011E2">
      <w:pPr>
        <w:pStyle w:val="ConsPlusNormal"/>
        <w:widowControl/>
        <w:ind w:firstLine="0"/>
        <w:jc w:val="center"/>
      </w:pPr>
    </w:p>
    <w:p w:rsidR="00D011E2" w:rsidRDefault="00D011E2">
      <w:pPr>
        <w:pStyle w:val="ConsPlusNormal"/>
        <w:widowControl/>
        <w:ind w:firstLine="0"/>
        <w:jc w:val="center"/>
        <w:outlineLvl w:val="1"/>
      </w:pPr>
      <w:r>
        <w:t>VIII. Регулирование рабочего времени отдельных</w:t>
      </w:r>
    </w:p>
    <w:p w:rsidR="00D011E2" w:rsidRDefault="00D011E2">
      <w:pPr>
        <w:pStyle w:val="ConsPlusNormal"/>
        <w:widowControl/>
        <w:ind w:firstLine="0"/>
        <w:jc w:val="center"/>
      </w:pPr>
      <w:r>
        <w:t>педагогических работников образовательных учреждений</w:t>
      </w:r>
    </w:p>
    <w:p w:rsidR="00D011E2" w:rsidRDefault="00D011E2">
      <w:pPr>
        <w:pStyle w:val="ConsPlusNormal"/>
        <w:widowControl/>
        <w:ind w:firstLine="0"/>
        <w:jc w:val="center"/>
      </w:pPr>
    </w:p>
    <w:p w:rsidR="00D011E2" w:rsidRDefault="00D011E2">
      <w:pPr>
        <w:pStyle w:val="ConsPlusNormal"/>
        <w:widowControl/>
        <w:ind w:firstLine="540"/>
        <w:jc w:val="both"/>
      </w:pPr>
      <w:r>
        <w:t>8.1. Режим рабочего времени педагогов-психологов в пределах 36-часовой рабочей недели регулируется правилами внутреннего трудового распорядка образовательного учреждения с учетом:</w:t>
      </w:r>
    </w:p>
    <w:p w:rsidR="00D011E2" w:rsidRDefault="00D011E2">
      <w:pPr>
        <w:pStyle w:val="ConsPlusNormal"/>
        <w:widowControl/>
        <w:ind w:firstLine="540"/>
        <w:jc w:val="both"/>
      </w:pPr>
      <w:r>
        <w:t>выполнения индивидуальной и групповой консультативной работы с участниками образовательного процесса в пределах не менее половины недельной продолжительности их рабочего времени;</w:t>
      </w:r>
    </w:p>
    <w:p w:rsidR="00D011E2" w:rsidRDefault="00D011E2">
      <w:pPr>
        <w:pStyle w:val="ConsPlusNormal"/>
        <w:widowControl/>
        <w:ind w:firstLine="540"/>
        <w:jc w:val="both"/>
      </w:pPr>
      <w:r>
        <w:t>подготовки к индивидуальной и групповой консультативной работе, обработки, анализа и обобщения полученных результатов, заполнения отчетной документации, а также повышения своей квалификации. Выполнение указанной работы педагогом-психологом может осуществляться как непосредственно в образовательном учреждении, так и за его пределами.</w:t>
      </w:r>
    </w:p>
    <w:p w:rsidR="00D011E2" w:rsidRDefault="00D011E2">
      <w:pPr>
        <w:pStyle w:val="ConsPlusNormal"/>
        <w:widowControl/>
        <w:ind w:firstLine="540"/>
        <w:jc w:val="both"/>
      </w:pPr>
      <w:r>
        <w:t>8.2. В дошкольных образовательных учреждениях (группах) с 12-часовым пребыванием воспитанников при 5-дневной рабочей неделе (60 часов работы в неделю), в которых на каждую группу воспитанников предусматривается по две должности воспитателя (72 часа работы), режим их рабочего времени определяется с учетом выполнения каждым воспитателем педагогической работы в течение 36 часов в неделю.</w:t>
      </w:r>
    </w:p>
    <w:p w:rsidR="00D011E2" w:rsidRDefault="00D011E2">
      <w:pPr>
        <w:pStyle w:val="ConsPlusNormal"/>
        <w:widowControl/>
        <w:ind w:firstLine="540"/>
        <w:jc w:val="both"/>
      </w:pPr>
      <w:r>
        <w:t>Режим 36-часовой рабочей недели каждым воспитателем может обеспечиваться путем одновременной ежедневной работы двух воспитателей в течение 6 часов в неделю для каждого воспитателя либо замены каждым воспитателем в течение этого времени отсутствующих воспитателей по болезни и другим причинам, выполнения работы по изготовлению учебно-наглядных пособий, методической и другой работы, регулируемой правилами внутреннего трудового распорядка образовательного учреждения и иными локальными актами.</w:t>
      </w:r>
    </w:p>
    <w:p w:rsidR="00D011E2" w:rsidRDefault="00D011E2">
      <w:pPr>
        <w:pStyle w:val="ConsPlusNormal"/>
        <w:widowControl/>
        <w:ind w:firstLine="540"/>
        <w:jc w:val="both"/>
      </w:pPr>
    </w:p>
    <w:p w:rsidR="00D011E2" w:rsidRDefault="00D011E2">
      <w:pPr>
        <w:pStyle w:val="ConsPlusNormal"/>
        <w:widowControl/>
        <w:ind w:firstLine="540"/>
        <w:jc w:val="both"/>
      </w:pPr>
    </w:p>
    <w:p w:rsidR="00D011E2" w:rsidRDefault="00D011E2">
      <w:pPr>
        <w:pStyle w:val="ConsPlusNonformat"/>
        <w:widowControl/>
        <w:pBdr>
          <w:top w:val="single" w:sz="6" w:space="0" w:color="auto"/>
        </w:pBdr>
        <w:rPr>
          <w:sz w:val="2"/>
          <w:szCs w:val="2"/>
        </w:rPr>
      </w:pPr>
    </w:p>
    <w:p w:rsidR="0088256A" w:rsidRDefault="0088256A"/>
    <w:sectPr w:rsidR="0088256A" w:rsidSect="009047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011E2"/>
    <w:rsid w:val="0088256A"/>
    <w:rsid w:val="009623D9"/>
    <w:rsid w:val="00D011E2"/>
    <w:rsid w:val="00FA7E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256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011E2"/>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D011E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D011E2"/>
    <w:pPr>
      <w:widowControl w:val="0"/>
      <w:autoSpaceDE w:val="0"/>
      <w:autoSpaceDN w:val="0"/>
      <w:adjustRightInd w:val="0"/>
      <w:spacing w:after="0" w:line="240" w:lineRule="auto"/>
    </w:pPr>
    <w:rPr>
      <w:rFonts w:ascii="Arial" w:eastAsiaTheme="minorEastAsia"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3368</Words>
  <Characters>19203</Characters>
  <Application>Microsoft Office Word</Application>
  <DocSecurity>0</DocSecurity>
  <Lines>160</Lines>
  <Paragraphs>45</Paragraphs>
  <ScaleCrop>false</ScaleCrop>
  <Company>GUZAK</Company>
  <LinksUpToDate>false</LinksUpToDate>
  <CharactersWithSpaces>22526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mamaeva</dc:creator>
  <cp:lastModifiedBy>User</cp:lastModifiedBy>
  <cp:revision>2</cp:revision>
  <dcterms:created xsi:type="dcterms:W3CDTF">2014-06-07T14:29:00Z</dcterms:created>
  <dcterms:modified xsi:type="dcterms:W3CDTF">2014-06-07T14:29:00Z</dcterms:modified>
</cp:coreProperties>
</file>